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BF7F" w14:textId="77777777" w:rsidR="002A7FD3" w:rsidRPr="00DD0B17" w:rsidRDefault="002A7FD3" w:rsidP="000C21CA">
      <w:pPr>
        <w:pBdr>
          <w:bottom w:val="single" w:sz="12" w:space="1" w:color="auto"/>
        </w:pBdr>
        <w:spacing w:after="0" w:line="240" w:lineRule="auto"/>
        <w:jc w:val="both"/>
        <w:rPr>
          <w:rFonts w:ascii="Arial" w:eastAsia="Times New Roman" w:hAnsi="Arial" w:cs="Arial"/>
          <w:lang w:eastAsia="hr-HR"/>
        </w:rPr>
      </w:pPr>
    </w:p>
    <w:p w14:paraId="385C5B51" w14:textId="6A96CA54" w:rsidR="00894D36" w:rsidRPr="00DD0B17" w:rsidRDefault="00894D36"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Naziv, sjedište, OIB, kojeg zastupa (u daljnjem tekstu: </w:t>
      </w:r>
      <w:r w:rsidR="004F0663" w:rsidRPr="00DD0B17">
        <w:rPr>
          <w:rFonts w:ascii="Arial" w:eastAsia="Times New Roman" w:hAnsi="Arial" w:cs="Arial"/>
          <w:lang w:eastAsia="hr-HR"/>
        </w:rPr>
        <w:t>korisnik</w:t>
      </w:r>
      <w:r w:rsidR="00C616FA" w:rsidRPr="00DD0B17">
        <w:rPr>
          <w:rFonts w:ascii="Arial" w:eastAsia="Times New Roman" w:hAnsi="Arial" w:cs="Arial"/>
          <w:lang w:eastAsia="hr-HR"/>
        </w:rPr>
        <w:t>)</w:t>
      </w:r>
    </w:p>
    <w:p w14:paraId="36BC5182" w14:textId="77777777" w:rsidR="006167AA" w:rsidRPr="00DD0B17" w:rsidRDefault="006167AA" w:rsidP="000C21CA">
      <w:pPr>
        <w:spacing w:after="0" w:line="240" w:lineRule="auto"/>
        <w:jc w:val="both"/>
        <w:rPr>
          <w:rFonts w:ascii="Arial" w:eastAsia="Times New Roman" w:hAnsi="Arial" w:cs="Arial"/>
          <w:lang w:eastAsia="hr-HR"/>
        </w:rPr>
      </w:pPr>
    </w:p>
    <w:p w14:paraId="18F65479" w14:textId="5519C7B5" w:rsidR="00F77472" w:rsidRPr="00DD0B17" w:rsidRDefault="00824613"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i</w:t>
      </w:r>
    </w:p>
    <w:p w14:paraId="297A9316" w14:textId="77777777" w:rsidR="00F77472" w:rsidRPr="00DD0B17" w:rsidRDefault="00F77472" w:rsidP="000C21CA">
      <w:pPr>
        <w:spacing w:after="0" w:line="240" w:lineRule="auto"/>
        <w:jc w:val="both"/>
        <w:rPr>
          <w:rFonts w:ascii="Arial" w:eastAsia="Times New Roman" w:hAnsi="Arial" w:cs="Arial"/>
          <w:lang w:eastAsia="hr-HR"/>
        </w:rPr>
      </w:pPr>
    </w:p>
    <w:p w14:paraId="683CCAB7" w14:textId="5B9FACAC" w:rsidR="002A7FD3" w:rsidRPr="00DD0B17" w:rsidRDefault="0090210A" w:rsidP="000C21CA">
      <w:pPr>
        <w:spacing w:after="0" w:line="240" w:lineRule="auto"/>
        <w:jc w:val="both"/>
        <w:rPr>
          <w:rFonts w:ascii="Arial" w:eastAsia="Times New Roman" w:hAnsi="Arial" w:cs="Arial"/>
          <w:lang w:eastAsia="hr-HR"/>
        </w:rPr>
      </w:pPr>
      <w:r w:rsidRPr="0090210A">
        <w:rPr>
          <w:rFonts w:ascii="Arial" w:hAnsi="Arial" w:cs="Arial"/>
        </w:rPr>
        <w:t>OGANJ d.o.o., Strojarska</w:t>
      </w:r>
      <w:r>
        <w:rPr>
          <w:rFonts w:ascii="Arial" w:hAnsi="Arial" w:cs="Arial"/>
        </w:rPr>
        <w:t xml:space="preserve"> cesta 22</w:t>
      </w:r>
      <w:r w:rsidRPr="00A10086">
        <w:rPr>
          <w:rFonts w:ascii="Arial" w:hAnsi="Arial" w:cs="Arial"/>
        </w:rPr>
        <w:t xml:space="preserve">, </w:t>
      </w:r>
      <w:r>
        <w:rPr>
          <w:rFonts w:ascii="Arial" w:hAnsi="Arial" w:cs="Arial"/>
        </w:rPr>
        <w:t>10000</w:t>
      </w:r>
      <w:r w:rsidRPr="00B14EEA">
        <w:rPr>
          <w:rFonts w:ascii="Arial" w:hAnsi="Arial" w:cs="Arial"/>
        </w:rPr>
        <w:t xml:space="preserve"> Zagreb</w:t>
      </w:r>
      <w:r w:rsidRPr="00A10086">
        <w:rPr>
          <w:rFonts w:ascii="Arial" w:hAnsi="Arial" w:cs="Arial"/>
        </w:rPr>
        <w:t xml:space="preserve">, OIB: </w:t>
      </w:r>
      <w:r w:rsidRPr="00ED1FF9">
        <w:rPr>
          <w:rFonts w:ascii="Arial" w:hAnsi="Arial" w:cs="Arial"/>
        </w:rPr>
        <w:t>10077695689</w:t>
      </w:r>
      <w:r w:rsidRPr="00A10086">
        <w:rPr>
          <w:rFonts w:ascii="Arial" w:hAnsi="Arial" w:cs="Arial"/>
        </w:rPr>
        <w:t>,</w:t>
      </w:r>
      <w:r w:rsidR="009B0EC4" w:rsidRPr="00A10086">
        <w:rPr>
          <w:rFonts w:ascii="Arial" w:hAnsi="Arial" w:cs="Arial"/>
        </w:rPr>
        <w:t xml:space="preserve"> </w:t>
      </w:r>
      <w:r w:rsidR="009B0EC4" w:rsidRPr="00A10086">
        <w:rPr>
          <w:rFonts w:ascii="Arial" w:hAnsi="Arial" w:cs="Arial"/>
          <w:bCs/>
        </w:rPr>
        <w:t xml:space="preserve">koje </w:t>
      </w:r>
      <w:r w:rsidR="009B0EC4" w:rsidRPr="005B0CE6">
        <w:rPr>
          <w:rFonts w:ascii="Arial" w:hAnsi="Arial" w:cs="Arial"/>
          <w:bCs/>
        </w:rPr>
        <w:t xml:space="preserve">zastupa </w:t>
      </w:r>
      <w:r w:rsidR="005B0CE6" w:rsidRPr="005B0CE6">
        <w:rPr>
          <w:rFonts w:ascii="Arial" w:hAnsi="Arial" w:cs="Arial"/>
          <w:bCs/>
        </w:rPr>
        <w:t xml:space="preserve">direktorica Ana Škeva Boiko </w:t>
      </w:r>
      <w:r w:rsidR="00284D1D" w:rsidRPr="00DD0B17">
        <w:rPr>
          <w:rFonts w:ascii="Arial" w:eastAsia="Times New Roman" w:hAnsi="Arial" w:cs="Arial"/>
          <w:lang w:eastAsia="hr-HR"/>
        </w:rPr>
        <w:t>(u daljnjem tekstu: ugovaratelj)</w:t>
      </w:r>
    </w:p>
    <w:p w14:paraId="4EEA8930" w14:textId="77777777" w:rsidR="00284D1D" w:rsidRPr="00DD0B17" w:rsidRDefault="00284D1D" w:rsidP="000C21CA">
      <w:pPr>
        <w:spacing w:after="0" w:line="240" w:lineRule="auto"/>
        <w:jc w:val="both"/>
        <w:rPr>
          <w:rFonts w:ascii="Arial" w:eastAsia="Times New Roman" w:hAnsi="Arial" w:cs="Arial"/>
          <w:lang w:eastAsia="hr-HR"/>
        </w:rPr>
      </w:pPr>
    </w:p>
    <w:p w14:paraId="30627AD6" w14:textId="18ED3A3C" w:rsidR="00CC2F8A" w:rsidRPr="003919E8" w:rsidRDefault="00E55AB2" w:rsidP="00BC5CA5">
      <w:pPr>
        <w:jc w:val="both"/>
        <w:rPr>
          <w:rFonts w:ascii="Arial" w:eastAsia="Times New Roman" w:hAnsi="Arial" w:cs="Arial"/>
          <w:color w:val="FF0000"/>
          <w:lang w:eastAsia="hr-HR"/>
        </w:rPr>
      </w:pPr>
      <w:r w:rsidRPr="00DD0B17">
        <w:rPr>
          <w:rFonts w:ascii="Arial" w:eastAsia="Times New Roman" w:hAnsi="Arial" w:cs="Arial"/>
          <w:lang w:eastAsia="hr-HR"/>
        </w:rPr>
        <w:t xml:space="preserve">Na temelju </w:t>
      </w:r>
      <w:r w:rsidR="00651648" w:rsidRPr="00DD0B17">
        <w:rPr>
          <w:rFonts w:ascii="Arial" w:eastAsia="Times New Roman" w:hAnsi="Arial" w:cs="Arial"/>
          <w:lang w:eastAsia="hr-HR"/>
        </w:rPr>
        <w:t>o</w:t>
      </w:r>
      <w:r w:rsidRPr="00DD0B17">
        <w:rPr>
          <w:rFonts w:ascii="Arial" w:eastAsia="Times New Roman" w:hAnsi="Arial" w:cs="Arial"/>
          <w:lang w:eastAsia="hr-HR"/>
        </w:rPr>
        <w:t xml:space="preserve">kvirnog sporazuma </w:t>
      </w:r>
      <w:r w:rsidR="0083525F" w:rsidRPr="00DD0B17">
        <w:rPr>
          <w:rFonts w:ascii="Arial" w:eastAsia="Times New Roman" w:hAnsi="Arial" w:cs="Arial"/>
          <w:lang w:eastAsia="hr-HR"/>
        </w:rPr>
        <w:t xml:space="preserve">br. </w:t>
      </w:r>
      <w:r w:rsidR="00284D1D" w:rsidRPr="00DD0B17">
        <w:rPr>
          <w:rFonts w:ascii="Arial" w:eastAsia="Times New Roman" w:hAnsi="Arial" w:cs="Arial"/>
          <w:lang w:eastAsia="hr-HR"/>
        </w:rPr>
        <w:t>1</w:t>
      </w:r>
      <w:r w:rsidR="000D049D">
        <w:rPr>
          <w:rFonts w:ascii="Arial" w:eastAsia="Times New Roman" w:hAnsi="Arial" w:cs="Arial"/>
          <w:lang w:eastAsia="hr-HR"/>
        </w:rPr>
        <w:t>2</w:t>
      </w:r>
      <w:r w:rsidR="00A57015" w:rsidRPr="00DD0B17">
        <w:rPr>
          <w:rFonts w:ascii="Arial" w:eastAsia="Times New Roman" w:hAnsi="Arial" w:cs="Arial"/>
          <w:lang w:eastAsia="hr-HR"/>
        </w:rPr>
        <w:t>/202</w:t>
      </w:r>
      <w:r w:rsidR="00F353B9" w:rsidRPr="00DD0B17">
        <w:rPr>
          <w:rFonts w:ascii="Arial" w:eastAsia="Times New Roman" w:hAnsi="Arial" w:cs="Arial"/>
          <w:lang w:eastAsia="hr-HR"/>
        </w:rPr>
        <w:t>4</w:t>
      </w:r>
      <w:r w:rsidR="00A57015" w:rsidRPr="00DD0B17">
        <w:rPr>
          <w:rFonts w:ascii="Arial" w:eastAsia="Times New Roman" w:hAnsi="Arial" w:cs="Arial"/>
          <w:lang w:eastAsia="hr-HR"/>
        </w:rPr>
        <w:t>-</w:t>
      </w:r>
      <w:r w:rsidR="0090210A">
        <w:rPr>
          <w:rFonts w:ascii="Arial" w:eastAsia="Times New Roman" w:hAnsi="Arial" w:cs="Arial"/>
          <w:lang w:eastAsia="hr-HR"/>
        </w:rPr>
        <w:t>4</w:t>
      </w:r>
      <w:r w:rsidR="00A57015" w:rsidRPr="00DD0B17">
        <w:rPr>
          <w:rFonts w:ascii="Arial" w:eastAsia="Times New Roman" w:hAnsi="Arial" w:cs="Arial"/>
          <w:lang w:eastAsia="hr-HR"/>
        </w:rPr>
        <w:t xml:space="preserve"> </w:t>
      </w:r>
      <w:r w:rsidRPr="00DD0B17">
        <w:rPr>
          <w:rFonts w:ascii="Arial" w:eastAsia="Times New Roman" w:hAnsi="Arial" w:cs="Arial"/>
          <w:lang w:eastAsia="hr-HR"/>
        </w:rPr>
        <w:t xml:space="preserve">za nabavu </w:t>
      </w:r>
      <w:r w:rsidR="000D049D" w:rsidRPr="000D049D">
        <w:rPr>
          <w:rFonts w:ascii="Arial" w:eastAsia="Times New Roman" w:hAnsi="Arial" w:cs="Arial"/>
          <w:lang w:eastAsia="hr-HR"/>
        </w:rPr>
        <w:t>ispisnih uređaja, tonera i potrošnog materijala</w:t>
      </w:r>
      <w:r w:rsidR="00894D36"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0083525F" w:rsidRPr="00DD0B17">
        <w:rPr>
          <w:rFonts w:ascii="Arial" w:eastAsia="Times New Roman" w:hAnsi="Arial" w:cs="Arial"/>
          <w:lang w:eastAsia="hr-HR"/>
        </w:rPr>
        <w:t>Grupa</w:t>
      </w:r>
      <w:r w:rsidR="00284D1D" w:rsidRPr="00DD0B17">
        <w:rPr>
          <w:rFonts w:ascii="Arial" w:eastAsia="Times New Roman" w:hAnsi="Arial" w:cs="Arial"/>
          <w:lang w:eastAsia="hr-HR"/>
        </w:rPr>
        <w:t xml:space="preserve"> </w:t>
      </w:r>
      <w:r w:rsidR="0090210A" w:rsidRPr="0090210A">
        <w:rPr>
          <w:rFonts w:ascii="Arial" w:eastAsia="Times New Roman" w:hAnsi="Arial" w:cs="Arial"/>
          <w:lang w:eastAsia="hr-HR"/>
        </w:rPr>
        <w:t>4 – MF A3 boja</w:t>
      </w:r>
      <w:r w:rsidR="00284D1D" w:rsidRPr="00DD0B17">
        <w:rPr>
          <w:rFonts w:ascii="Arial" w:eastAsia="Times New Roman" w:hAnsi="Arial" w:cs="Arial"/>
          <w:lang w:eastAsia="hr-HR"/>
        </w:rPr>
        <w:t xml:space="preserve">, </w:t>
      </w:r>
      <w:r w:rsidR="003919E8" w:rsidRPr="003919E8">
        <w:rPr>
          <w:rFonts w:ascii="Arial" w:eastAsia="Times New Roman" w:hAnsi="Arial" w:cs="Arial"/>
          <w:lang w:eastAsia="hr-HR"/>
        </w:rPr>
        <w:t xml:space="preserve">KLASA: </w:t>
      </w:r>
      <w:r w:rsidR="005B0CE6" w:rsidRPr="005B0CE6">
        <w:rPr>
          <w:rFonts w:ascii="Arial" w:eastAsia="Times New Roman" w:hAnsi="Arial" w:cs="Arial"/>
          <w:lang w:eastAsia="hr-HR"/>
        </w:rPr>
        <w:t>406-01/25-04/02</w:t>
      </w:r>
      <w:r w:rsidR="003919E8">
        <w:rPr>
          <w:rFonts w:ascii="Arial" w:eastAsia="Times New Roman" w:hAnsi="Arial" w:cs="Arial"/>
          <w:lang w:eastAsia="hr-HR"/>
        </w:rPr>
        <w:t xml:space="preserve">, </w:t>
      </w:r>
      <w:r w:rsidR="003919E8" w:rsidRPr="003919E8">
        <w:rPr>
          <w:rFonts w:ascii="Arial" w:eastAsia="Times New Roman" w:hAnsi="Arial" w:cs="Arial"/>
          <w:lang w:eastAsia="hr-HR"/>
        </w:rPr>
        <w:t>UR.</w:t>
      </w:r>
      <w:r w:rsidR="000D049D">
        <w:rPr>
          <w:rFonts w:ascii="Arial" w:eastAsia="Times New Roman" w:hAnsi="Arial" w:cs="Arial"/>
          <w:lang w:eastAsia="hr-HR"/>
        </w:rPr>
        <w:t xml:space="preserve"> </w:t>
      </w:r>
      <w:r w:rsidR="003919E8" w:rsidRPr="003919E8">
        <w:rPr>
          <w:rFonts w:ascii="Arial" w:eastAsia="Times New Roman" w:hAnsi="Arial" w:cs="Arial"/>
          <w:lang w:eastAsia="hr-HR"/>
        </w:rPr>
        <w:t xml:space="preserve">BROJ: </w:t>
      </w:r>
      <w:r w:rsidR="005B0CE6" w:rsidRPr="005B0CE6">
        <w:rPr>
          <w:rFonts w:ascii="Arial" w:eastAsia="Times New Roman" w:hAnsi="Arial" w:cs="Arial"/>
          <w:lang w:eastAsia="hr-HR"/>
        </w:rPr>
        <w:t>535-04-01/6-25-10</w:t>
      </w:r>
      <w:r w:rsidR="00F353B9"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Pr="00DD0B17">
        <w:rPr>
          <w:rFonts w:ascii="Arial" w:eastAsia="Times New Roman" w:hAnsi="Arial" w:cs="Arial"/>
          <w:lang w:eastAsia="hr-HR"/>
        </w:rPr>
        <w:t xml:space="preserve">sklopljenog između </w:t>
      </w:r>
      <w:r w:rsidR="00484959" w:rsidRPr="00DD0B17">
        <w:rPr>
          <w:rFonts w:ascii="Arial" w:eastAsia="Times New Roman" w:hAnsi="Arial" w:cs="Arial"/>
          <w:lang w:eastAsia="hr-HR"/>
        </w:rPr>
        <w:t xml:space="preserve">Republike Hrvatske, </w:t>
      </w:r>
      <w:bookmarkStart w:id="0" w:name="_Hlk534810084"/>
      <w:r w:rsidR="00ED0E95" w:rsidRPr="00DD0B17">
        <w:rPr>
          <w:rFonts w:ascii="Arial" w:eastAsia="Times New Roman" w:hAnsi="Arial" w:cs="Arial"/>
          <w:lang w:eastAsia="hr-HR"/>
        </w:rPr>
        <w:t>Središnjeg</w:t>
      </w:r>
      <w:r w:rsidRPr="00DD0B17">
        <w:rPr>
          <w:rFonts w:ascii="Arial" w:eastAsia="Times New Roman" w:hAnsi="Arial" w:cs="Arial"/>
          <w:lang w:eastAsia="hr-HR"/>
        </w:rPr>
        <w:t xml:space="preserve"> </w:t>
      </w:r>
      <w:r w:rsidR="00ED0E95" w:rsidRPr="00DD0B17">
        <w:rPr>
          <w:rFonts w:ascii="Arial" w:eastAsia="Times New Roman" w:hAnsi="Arial" w:cs="Arial"/>
          <w:lang w:eastAsia="hr-HR"/>
        </w:rPr>
        <w:t>d</w:t>
      </w:r>
      <w:r w:rsidRPr="00DD0B17">
        <w:rPr>
          <w:rFonts w:ascii="Arial" w:eastAsia="Times New Roman" w:hAnsi="Arial" w:cs="Arial"/>
          <w:lang w:eastAsia="hr-HR"/>
        </w:rPr>
        <w:t>ržavnog ureda za središnju javnu nabavu</w:t>
      </w:r>
      <w:bookmarkEnd w:id="0"/>
      <w:r w:rsidR="002C1178" w:rsidRPr="00DD0B17">
        <w:rPr>
          <w:rFonts w:ascii="Arial" w:eastAsia="Times New Roman" w:hAnsi="Arial" w:cs="Arial"/>
          <w:lang w:eastAsia="hr-HR"/>
        </w:rPr>
        <w:t xml:space="preserve"> (u daljnjem tekstu: naručitelj)</w:t>
      </w:r>
      <w:r w:rsidRPr="00DD0B17">
        <w:rPr>
          <w:rFonts w:ascii="Arial" w:eastAsia="Times New Roman" w:hAnsi="Arial" w:cs="Arial"/>
          <w:lang w:eastAsia="hr-HR"/>
        </w:rPr>
        <w:t xml:space="preserve"> i </w:t>
      </w:r>
      <w:r w:rsidR="00284D1D" w:rsidRPr="00DD0B17">
        <w:rPr>
          <w:rFonts w:ascii="Arial" w:eastAsia="Times New Roman" w:hAnsi="Arial" w:cs="Arial"/>
          <w:lang w:eastAsia="hr-HR"/>
        </w:rPr>
        <w:t xml:space="preserve">ugovaratelja </w:t>
      </w:r>
      <w:r w:rsidR="0090210A">
        <w:rPr>
          <w:rFonts w:ascii="Arial" w:eastAsia="Times New Roman" w:hAnsi="Arial" w:cs="Arial"/>
          <w:lang w:eastAsia="hr-HR"/>
        </w:rPr>
        <w:t>OGANJ</w:t>
      </w:r>
      <w:r w:rsidR="009B0EC4" w:rsidRPr="009B0EC4">
        <w:rPr>
          <w:rFonts w:ascii="Arial" w:eastAsia="Times New Roman" w:hAnsi="Arial" w:cs="Arial"/>
          <w:lang w:eastAsia="hr-HR"/>
        </w:rPr>
        <w:t xml:space="preserve"> </w:t>
      </w:r>
      <w:r w:rsidR="00284D1D" w:rsidRPr="00DD0B17">
        <w:rPr>
          <w:rFonts w:ascii="Arial" w:eastAsia="Times New Roman" w:hAnsi="Arial" w:cs="Arial"/>
          <w:lang w:eastAsia="hr-HR"/>
        </w:rPr>
        <w:t>d.o.o</w:t>
      </w:r>
      <w:r w:rsidR="00F77472" w:rsidRPr="00DD0B17">
        <w:rPr>
          <w:rFonts w:ascii="Arial" w:eastAsia="Times New Roman" w:hAnsi="Arial" w:cs="Arial"/>
          <w:lang w:eastAsia="hr-HR"/>
        </w:rPr>
        <w:t xml:space="preserve">., </w:t>
      </w:r>
      <w:r w:rsidRPr="003919E8">
        <w:rPr>
          <w:rFonts w:ascii="Arial" w:eastAsia="Times New Roman" w:hAnsi="Arial" w:cs="Arial"/>
          <w:lang w:eastAsia="hr-HR"/>
        </w:rPr>
        <w:t>dana</w:t>
      </w:r>
      <w:r w:rsidR="00ED0E95" w:rsidRPr="003919E8">
        <w:rPr>
          <w:rFonts w:ascii="Arial" w:eastAsia="Times New Roman" w:hAnsi="Arial" w:cs="Arial"/>
          <w:lang w:eastAsia="hr-HR"/>
        </w:rPr>
        <w:t xml:space="preserve"> </w:t>
      </w:r>
      <w:r w:rsidR="005B0CE6">
        <w:rPr>
          <w:rFonts w:ascii="Arial" w:eastAsia="Times New Roman" w:hAnsi="Arial" w:cs="Arial"/>
          <w:lang w:eastAsia="hr-HR"/>
        </w:rPr>
        <w:t>11</w:t>
      </w:r>
      <w:r w:rsidR="00F77472" w:rsidRPr="003919E8">
        <w:rPr>
          <w:rFonts w:ascii="Arial" w:eastAsia="Times New Roman" w:hAnsi="Arial" w:cs="Arial"/>
          <w:lang w:eastAsia="hr-HR"/>
        </w:rPr>
        <w:t xml:space="preserve">. </w:t>
      </w:r>
      <w:r w:rsidR="005B0CE6">
        <w:rPr>
          <w:rFonts w:ascii="Arial" w:eastAsia="Times New Roman" w:hAnsi="Arial" w:cs="Arial"/>
          <w:lang w:eastAsia="hr-HR"/>
        </w:rPr>
        <w:t>ožujka</w:t>
      </w:r>
      <w:r w:rsidR="00F77472" w:rsidRPr="003919E8">
        <w:rPr>
          <w:rFonts w:ascii="Arial" w:eastAsia="Times New Roman" w:hAnsi="Arial" w:cs="Arial"/>
          <w:lang w:eastAsia="hr-HR"/>
        </w:rPr>
        <w:t xml:space="preserve"> 202</w:t>
      </w:r>
      <w:r w:rsidR="003919E8" w:rsidRPr="003919E8">
        <w:rPr>
          <w:rFonts w:ascii="Arial" w:eastAsia="Times New Roman" w:hAnsi="Arial" w:cs="Arial"/>
          <w:lang w:eastAsia="hr-HR"/>
        </w:rPr>
        <w:t>5</w:t>
      </w:r>
      <w:r w:rsidR="007826FA" w:rsidRPr="00DD0B17">
        <w:rPr>
          <w:rFonts w:ascii="Arial" w:eastAsia="Times New Roman" w:hAnsi="Arial" w:cs="Arial"/>
          <w:lang w:eastAsia="hr-HR"/>
        </w:rPr>
        <w:t>. godine</w:t>
      </w:r>
      <w:r w:rsidR="008B34A0" w:rsidRPr="00DD0B17">
        <w:rPr>
          <w:rFonts w:ascii="Arial" w:eastAsia="Times New Roman" w:hAnsi="Arial" w:cs="Arial"/>
          <w:lang w:eastAsia="hr-HR"/>
        </w:rPr>
        <w:t xml:space="preserve"> (u daljnjem tekstu: </w:t>
      </w:r>
      <w:r w:rsidR="004F0663" w:rsidRPr="00DD0B17">
        <w:rPr>
          <w:rFonts w:ascii="Arial" w:eastAsia="Times New Roman" w:hAnsi="Arial" w:cs="Arial"/>
          <w:lang w:eastAsia="hr-HR"/>
        </w:rPr>
        <w:t>okvirni sporazum</w:t>
      </w:r>
      <w:r w:rsidR="008B34A0" w:rsidRPr="00DD0B17">
        <w:rPr>
          <w:rFonts w:ascii="Arial" w:eastAsia="Times New Roman" w:hAnsi="Arial" w:cs="Arial"/>
          <w:lang w:eastAsia="hr-HR"/>
        </w:rPr>
        <w:t>)</w:t>
      </w:r>
    </w:p>
    <w:p w14:paraId="0F5B40C5" w14:textId="28AA82A3" w:rsidR="0038684E" w:rsidRPr="00DD0B17" w:rsidRDefault="00C616FA"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sklapaju sljedeći</w:t>
      </w:r>
    </w:p>
    <w:p w14:paraId="69871AC3" w14:textId="77777777" w:rsidR="0038684E" w:rsidRPr="00DD0B17" w:rsidRDefault="0038684E" w:rsidP="000C21CA">
      <w:pPr>
        <w:spacing w:after="0" w:line="240" w:lineRule="auto"/>
        <w:jc w:val="both"/>
        <w:rPr>
          <w:rFonts w:ascii="Arial" w:eastAsia="Times New Roman" w:hAnsi="Arial" w:cs="Arial"/>
          <w:lang w:eastAsia="hr-HR"/>
        </w:rPr>
      </w:pPr>
    </w:p>
    <w:p w14:paraId="21CA9886" w14:textId="681D65D1" w:rsidR="002E2C49" w:rsidRPr="00DD0B17" w:rsidRDefault="004F0663" w:rsidP="000C21CA">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UGOVOR</w:t>
      </w:r>
      <w:r w:rsidR="00ED0E95" w:rsidRPr="00DD0B17">
        <w:rPr>
          <w:rFonts w:ascii="Arial" w:eastAsia="Times New Roman" w:hAnsi="Arial" w:cs="Arial"/>
          <w:b/>
          <w:lang w:eastAsia="hr-HR"/>
        </w:rPr>
        <w:t xml:space="preserve"> O NABAVI </w:t>
      </w:r>
    </w:p>
    <w:p w14:paraId="34291F82" w14:textId="77777777" w:rsidR="00CC2F8A" w:rsidRPr="00DD0B17" w:rsidRDefault="00CC2F8A" w:rsidP="00284D1D">
      <w:pPr>
        <w:spacing w:after="0" w:line="240" w:lineRule="auto"/>
        <w:rPr>
          <w:rFonts w:ascii="Arial" w:eastAsia="Times New Roman" w:hAnsi="Arial" w:cs="Arial"/>
          <w:b/>
          <w:lang w:eastAsia="hr-HR"/>
        </w:rPr>
      </w:pPr>
    </w:p>
    <w:p w14:paraId="0D9E2D27" w14:textId="10D773A4" w:rsidR="009044DD" w:rsidRPr="00DD0B17" w:rsidRDefault="00BC5CA5" w:rsidP="000F0C78">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Za </w:t>
      </w:r>
      <w:r w:rsidRPr="00DD0B17">
        <w:rPr>
          <w:rFonts w:ascii="Arial" w:hAnsi="Arial" w:cs="Arial"/>
        </w:rPr>
        <w:t xml:space="preserve"> </w:t>
      </w:r>
      <w:r w:rsidRPr="00DD0B17">
        <w:rPr>
          <w:rFonts w:ascii="Arial" w:eastAsia="Times New Roman" w:hAnsi="Arial" w:cs="Arial"/>
          <w:b/>
          <w:lang w:eastAsia="hr-HR"/>
        </w:rPr>
        <w:t xml:space="preserve">Grupu </w:t>
      </w:r>
      <w:r w:rsidR="0090210A" w:rsidRPr="0090210A">
        <w:rPr>
          <w:rFonts w:ascii="Arial" w:eastAsia="Times New Roman" w:hAnsi="Arial" w:cs="Arial"/>
          <w:b/>
          <w:lang w:eastAsia="hr-HR"/>
        </w:rPr>
        <w:t>4 – MF A3 boja</w:t>
      </w:r>
    </w:p>
    <w:p w14:paraId="3FE79398" w14:textId="77777777" w:rsidR="000F0C78" w:rsidRPr="00DD0B17" w:rsidRDefault="000F0C78" w:rsidP="000F0C78">
      <w:pPr>
        <w:spacing w:after="0" w:line="240" w:lineRule="auto"/>
        <w:jc w:val="center"/>
        <w:rPr>
          <w:rFonts w:ascii="Arial" w:eastAsia="Times New Roman" w:hAnsi="Arial" w:cs="Arial"/>
          <w:b/>
          <w:lang w:eastAsia="hr-HR"/>
        </w:rPr>
      </w:pPr>
    </w:p>
    <w:p w14:paraId="0F09DE1D" w14:textId="77777777" w:rsidR="000F0C78" w:rsidRPr="00DD0B17" w:rsidRDefault="000F0C78" w:rsidP="000F0C78">
      <w:pPr>
        <w:spacing w:after="0" w:line="240" w:lineRule="auto"/>
        <w:jc w:val="center"/>
        <w:rPr>
          <w:rFonts w:ascii="Arial" w:eastAsia="Times New Roman" w:hAnsi="Arial" w:cs="Arial"/>
          <w:b/>
          <w:lang w:eastAsia="hr-HR"/>
        </w:rPr>
      </w:pPr>
    </w:p>
    <w:p w14:paraId="26327B42" w14:textId="01B165E2" w:rsidR="008D0378" w:rsidRPr="00DD0B17" w:rsidRDefault="009044DD" w:rsidP="000C21CA">
      <w:pPr>
        <w:spacing w:after="0" w:line="240" w:lineRule="auto"/>
        <w:jc w:val="center"/>
        <w:rPr>
          <w:rFonts w:ascii="Arial" w:eastAsia="Times New Roman" w:hAnsi="Arial" w:cs="Arial"/>
          <w:bCs/>
          <w:lang w:eastAsia="hr-HR"/>
        </w:rPr>
      </w:pPr>
      <w:r w:rsidRPr="00DD0B17">
        <w:rPr>
          <w:rFonts w:ascii="Arial" w:eastAsia="Times New Roman" w:hAnsi="Arial" w:cs="Arial"/>
          <w:bCs/>
          <w:lang w:eastAsia="hr-HR"/>
        </w:rPr>
        <w:t>UVODNE ODREDBE</w:t>
      </w:r>
    </w:p>
    <w:p w14:paraId="79AF635F" w14:textId="77777777" w:rsidR="00E01355" w:rsidRPr="00DD0B17" w:rsidRDefault="00E01355" w:rsidP="000C21CA">
      <w:pPr>
        <w:spacing w:after="0" w:line="240" w:lineRule="auto"/>
        <w:jc w:val="both"/>
        <w:rPr>
          <w:rFonts w:ascii="Arial" w:eastAsia="Times New Roman" w:hAnsi="Arial" w:cs="Arial"/>
          <w:lang w:eastAsia="hr-HR"/>
        </w:rPr>
      </w:pPr>
    </w:p>
    <w:p w14:paraId="58842FE4" w14:textId="77777777" w:rsidR="00E01355" w:rsidRPr="00DD0B17" w:rsidRDefault="00E01355"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1.</w:t>
      </w:r>
    </w:p>
    <w:p w14:paraId="622E2BBF" w14:textId="77777777" w:rsidR="00E01355" w:rsidRPr="00DD0B17" w:rsidRDefault="00E01355" w:rsidP="000C21CA">
      <w:pPr>
        <w:spacing w:after="0" w:line="240" w:lineRule="auto"/>
        <w:jc w:val="both"/>
        <w:rPr>
          <w:rFonts w:ascii="Arial" w:eastAsia="Times New Roman" w:hAnsi="Arial" w:cs="Arial"/>
          <w:lang w:eastAsia="hr-HR"/>
        </w:rPr>
      </w:pPr>
    </w:p>
    <w:p w14:paraId="000EAB8D" w14:textId="26A3A27B" w:rsidR="00297007" w:rsidRDefault="00693794" w:rsidP="00597D3C">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ED6071">
        <w:rPr>
          <w:rFonts w:ascii="Arial" w:eastAsia="Times New Roman" w:hAnsi="Arial" w:cs="Arial"/>
          <w:lang w:eastAsia="hr-HR"/>
        </w:rPr>
        <w:t xml:space="preserve">Predmet ovog </w:t>
      </w:r>
      <w:r w:rsidR="004F0663" w:rsidRPr="00ED6071">
        <w:rPr>
          <w:rFonts w:ascii="Arial" w:eastAsia="Times New Roman" w:hAnsi="Arial" w:cs="Arial"/>
          <w:lang w:eastAsia="hr-HR"/>
        </w:rPr>
        <w:t>ugovor</w:t>
      </w:r>
      <w:r w:rsidR="00EE33AD" w:rsidRPr="00ED6071">
        <w:rPr>
          <w:rFonts w:ascii="Arial" w:eastAsia="Times New Roman" w:hAnsi="Arial" w:cs="Arial"/>
          <w:lang w:eastAsia="hr-HR"/>
        </w:rPr>
        <w:t>a</w:t>
      </w:r>
      <w:r w:rsidRPr="00ED6071">
        <w:rPr>
          <w:rFonts w:ascii="Arial" w:eastAsia="Times New Roman" w:hAnsi="Arial" w:cs="Arial"/>
          <w:lang w:eastAsia="hr-HR"/>
        </w:rPr>
        <w:t xml:space="preserve"> je nabava </w:t>
      </w:r>
      <w:r w:rsidR="000D049D" w:rsidRPr="00ED6071">
        <w:rPr>
          <w:rFonts w:ascii="Arial" w:eastAsia="Times New Roman" w:hAnsi="Arial" w:cs="Arial"/>
          <w:lang w:eastAsia="hr-HR"/>
        </w:rPr>
        <w:t>ispisnih uređaja, tonera i potrošnog materijala</w:t>
      </w:r>
      <w:r w:rsidRPr="00ED6071">
        <w:rPr>
          <w:rFonts w:ascii="Arial" w:eastAsia="Times New Roman" w:hAnsi="Arial" w:cs="Arial"/>
          <w:lang w:eastAsia="hr-HR"/>
        </w:rPr>
        <w:t xml:space="preserve">, sukladno provedenom otvorenom postupku javne nabave od strane Središnjeg državnog ureda za središnju javnu nabavu, kao </w:t>
      </w:r>
      <w:r w:rsidR="00651648" w:rsidRPr="00ED6071">
        <w:rPr>
          <w:rFonts w:ascii="Arial" w:eastAsia="Times New Roman" w:hAnsi="Arial" w:cs="Arial"/>
          <w:lang w:eastAsia="hr-HR"/>
        </w:rPr>
        <w:t>n</w:t>
      </w:r>
      <w:r w:rsidRPr="00ED6071">
        <w:rPr>
          <w:rFonts w:ascii="Arial" w:eastAsia="Times New Roman" w:hAnsi="Arial" w:cs="Arial"/>
          <w:lang w:eastAsia="hr-HR"/>
        </w:rPr>
        <w:t xml:space="preserve">aručitelja, s ciljem sklapanja </w:t>
      </w:r>
      <w:r w:rsidR="00BA1C98" w:rsidRPr="00ED6071">
        <w:rPr>
          <w:rFonts w:ascii="Arial" w:eastAsia="Times New Roman" w:hAnsi="Arial" w:cs="Arial"/>
          <w:lang w:eastAsia="hr-HR"/>
        </w:rPr>
        <w:t>o</w:t>
      </w:r>
      <w:r w:rsidRPr="00ED6071">
        <w:rPr>
          <w:rFonts w:ascii="Arial" w:eastAsia="Times New Roman" w:hAnsi="Arial" w:cs="Arial"/>
          <w:lang w:eastAsia="hr-HR"/>
        </w:rPr>
        <w:t xml:space="preserve">kvirnog sporazuma za javnu nabavu </w:t>
      </w:r>
      <w:r w:rsidR="000D049D" w:rsidRPr="00ED6071">
        <w:rPr>
          <w:rFonts w:ascii="Arial" w:eastAsia="Times New Roman" w:hAnsi="Arial" w:cs="Arial"/>
          <w:lang w:eastAsia="hr-HR"/>
        </w:rPr>
        <w:t>ispisnih uređaja, tonera i potrošnog materijala</w:t>
      </w:r>
      <w:r w:rsidR="00ED6071">
        <w:rPr>
          <w:rFonts w:ascii="Arial" w:eastAsia="Times New Roman" w:hAnsi="Arial" w:cs="Arial"/>
          <w:lang w:eastAsia="hr-HR"/>
        </w:rPr>
        <w:t xml:space="preserve">, </w:t>
      </w:r>
      <w:r w:rsidR="00ED6071" w:rsidRPr="00ED6071">
        <w:rPr>
          <w:rFonts w:ascii="Arial" w:eastAsia="Times New Roman" w:hAnsi="Arial" w:cs="Arial"/>
          <w:lang w:eastAsia="hr-HR"/>
        </w:rPr>
        <w:t>za potrebe korisnika iz Popisa korisnik</w:t>
      </w:r>
      <w:r w:rsidR="00ED6071">
        <w:rPr>
          <w:rFonts w:ascii="Arial" w:eastAsia="Times New Roman" w:hAnsi="Arial" w:cs="Arial"/>
          <w:lang w:eastAsia="hr-HR"/>
        </w:rPr>
        <w:t xml:space="preserve">a koji je prilog </w:t>
      </w:r>
      <w:r w:rsidR="005B0CE6">
        <w:rPr>
          <w:rFonts w:ascii="Arial" w:eastAsia="Times New Roman" w:hAnsi="Arial" w:cs="Arial"/>
          <w:lang w:eastAsia="hr-HR"/>
        </w:rPr>
        <w:t>o</w:t>
      </w:r>
      <w:r w:rsidR="00ED6071">
        <w:rPr>
          <w:rFonts w:ascii="Arial" w:eastAsia="Times New Roman" w:hAnsi="Arial" w:cs="Arial"/>
          <w:lang w:eastAsia="hr-HR"/>
        </w:rPr>
        <w:t>kvirnom sporazumu.</w:t>
      </w:r>
    </w:p>
    <w:p w14:paraId="640A7F9A" w14:textId="77777777" w:rsidR="00ED6071" w:rsidRPr="00ED6071" w:rsidRDefault="00ED6071" w:rsidP="00ED6071">
      <w:pPr>
        <w:pStyle w:val="Odlomakpopisa"/>
        <w:tabs>
          <w:tab w:val="left" w:pos="284"/>
        </w:tabs>
        <w:spacing w:after="0" w:line="240" w:lineRule="auto"/>
        <w:ind w:left="0"/>
        <w:jc w:val="both"/>
        <w:rPr>
          <w:rFonts w:ascii="Arial" w:eastAsia="Times New Roman" w:hAnsi="Arial" w:cs="Arial"/>
          <w:lang w:eastAsia="hr-HR"/>
        </w:rPr>
      </w:pPr>
    </w:p>
    <w:p w14:paraId="3D664048" w14:textId="1BBFB4E4" w:rsidR="00ED0E95" w:rsidRPr="00DD0B17" w:rsidRDefault="00ED0E95" w:rsidP="000C21CA">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Sastavni</w:t>
      </w:r>
      <w:r w:rsidR="009044DD" w:rsidRPr="00DD0B17">
        <w:rPr>
          <w:rFonts w:ascii="Arial" w:eastAsia="Times New Roman" w:hAnsi="Arial" w:cs="Arial"/>
          <w:lang w:eastAsia="hr-HR"/>
        </w:rPr>
        <w:t>m</w:t>
      </w:r>
      <w:r w:rsidRPr="00DD0B17">
        <w:rPr>
          <w:rFonts w:ascii="Arial" w:eastAsia="Times New Roman" w:hAnsi="Arial" w:cs="Arial"/>
          <w:lang w:eastAsia="hr-HR"/>
        </w:rPr>
        <w:t xml:space="preserve"> dijelo</w:t>
      </w:r>
      <w:r w:rsidR="00ED6071">
        <w:rPr>
          <w:rFonts w:ascii="Arial" w:eastAsia="Times New Roman" w:hAnsi="Arial" w:cs="Arial"/>
          <w:lang w:eastAsia="hr-HR"/>
        </w:rPr>
        <w:t>m</w:t>
      </w:r>
      <w:r w:rsidRPr="00DD0B17">
        <w:rPr>
          <w:rFonts w:ascii="Arial" w:eastAsia="Times New Roman" w:hAnsi="Arial" w:cs="Arial"/>
          <w:lang w:eastAsia="hr-HR"/>
        </w:rPr>
        <w:t xml:space="preserve">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s</w:t>
      </w:r>
      <w:r w:rsidR="009044DD" w:rsidRPr="00DD0B17">
        <w:rPr>
          <w:rFonts w:ascii="Arial" w:eastAsia="Times New Roman" w:hAnsi="Arial" w:cs="Arial"/>
          <w:lang w:eastAsia="hr-HR"/>
        </w:rPr>
        <w:t>matraju se</w:t>
      </w:r>
      <w:r w:rsidRPr="00DD0B17">
        <w:rPr>
          <w:rFonts w:ascii="Arial" w:eastAsia="Times New Roman" w:hAnsi="Arial" w:cs="Arial"/>
          <w:lang w:eastAsia="hr-HR"/>
        </w:rPr>
        <w:t>:</w:t>
      </w:r>
    </w:p>
    <w:p w14:paraId="231A36C7" w14:textId="17FFF4E7"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Pr>
          <w:rFonts w:ascii="Arial" w:eastAsia="Times New Roman" w:hAnsi="Arial" w:cs="Arial"/>
          <w:lang w:eastAsia="hr-HR"/>
        </w:rPr>
        <w:t>Cjenik</w:t>
      </w:r>
      <w:r w:rsidR="00F77472" w:rsidRPr="00DD0B17">
        <w:rPr>
          <w:rFonts w:ascii="Arial" w:eastAsia="Times New Roman" w:hAnsi="Arial" w:cs="Arial"/>
          <w:lang w:eastAsia="hr-HR"/>
        </w:rPr>
        <w:t xml:space="preserve"> </w:t>
      </w:r>
    </w:p>
    <w:p w14:paraId="3FB44470" w14:textId="034CC802"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0D049D">
        <w:rPr>
          <w:rFonts w:ascii="Arial" w:eastAsia="Times New Roman" w:hAnsi="Arial" w:cs="Arial"/>
          <w:lang w:eastAsia="hr-HR"/>
        </w:rPr>
        <w:t xml:space="preserve">Tehničke specifikacije ponuđenog uređaja </w:t>
      </w:r>
    </w:p>
    <w:p w14:paraId="79D5F0F8" w14:textId="6E8965A4" w:rsidR="000A4540" w:rsidRPr="00DD0B17" w:rsidRDefault="00BC5CA5" w:rsidP="00CC2F8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Popis mjesta isporuke</w:t>
      </w:r>
    </w:p>
    <w:p w14:paraId="4EB1EFB5"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D5FA4DF"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5585290" w14:textId="749B032E" w:rsidR="009044DD" w:rsidRPr="00DD0B17" w:rsidRDefault="009044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 xml:space="preserve">PREDMET </w:t>
      </w:r>
      <w:r w:rsidR="004F0663" w:rsidRPr="00DD0B17">
        <w:rPr>
          <w:rFonts w:ascii="Arial" w:eastAsia="Times New Roman" w:hAnsi="Arial" w:cs="Arial"/>
          <w:lang w:eastAsia="hr-HR"/>
        </w:rPr>
        <w:t>UGOVOR</w:t>
      </w:r>
      <w:r w:rsidRPr="00DD0B17">
        <w:rPr>
          <w:rFonts w:ascii="Arial" w:eastAsia="Times New Roman" w:hAnsi="Arial" w:cs="Arial"/>
          <w:lang w:eastAsia="hr-HR"/>
        </w:rPr>
        <w:t>A</w:t>
      </w:r>
    </w:p>
    <w:p w14:paraId="01AC9904" w14:textId="77777777" w:rsidR="009044DD" w:rsidRPr="00DD0B17" w:rsidRDefault="009044DD" w:rsidP="000C21CA">
      <w:pPr>
        <w:pStyle w:val="Odlomakpopisa"/>
        <w:spacing w:after="0" w:line="240" w:lineRule="auto"/>
        <w:ind w:left="0"/>
        <w:jc w:val="center"/>
        <w:rPr>
          <w:rFonts w:ascii="Arial" w:eastAsia="Times New Roman" w:hAnsi="Arial" w:cs="Arial"/>
          <w:lang w:eastAsia="hr-HR"/>
        </w:rPr>
      </w:pPr>
    </w:p>
    <w:p w14:paraId="364E5E7E" w14:textId="337F5268" w:rsidR="001A78DD" w:rsidRPr="00DD0B17" w:rsidRDefault="001A78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Članak 2.</w:t>
      </w:r>
    </w:p>
    <w:p w14:paraId="778BE1FC" w14:textId="77777777" w:rsidR="001A78DD" w:rsidRPr="00DD0B17" w:rsidRDefault="001A78DD" w:rsidP="000C21CA">
      <w:pPr>
        <w:spacing w:after="0" w:line="240" w:lineRule="auto"/>
        <w:rPr>
          <w:rFonts w:ascii="Arial" w:eastAsia="Times New Roman" w:hAnsi="Arial" w:cs="Arial"/>
          <w:lang w:eastAsia="hr-HR"/>
        </w:rPr>
      </w:pPr>
    </w:p>
    <w:p w14:paraId="42804929" w14:textId="6AAD2435" w:rsidR="00297007" w:rsidRPr="00DD0B17" w:rsidRDefault="00297007"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Predmet ovog </w:t>
      </w:r>
      <w:r w:rsidR="004F0663" w:rsidRPr="00DD0B17">
        <w:rPr>
          <w:rFonts w:ascii="Arial" w:hAnsi="Arial" w:cs="Arial"/>
        </w:rPr>
        <w:t>ugovor</w:t>
      </w:r>
      <w:r w:rsidRPr="00DD0B17">
        <w:rPr>
          <w:rFonts w:ascii="Arial" w:hAnsi="Arial" w:cs="Arial"/>
        </w:rPr>
        <w:t xml:space="preserve">a je utvrđivanje uvjeta </w:t>
      </w:r>
      <w:r w:rsidR="004F0663" w:rsidRPr="00DD0B17">
        <w:rPr>
          <w:rFonts w:ascii="Arial" w:hAnsi="Arial" w:cs="Arial"/>
        </w:rPr>
        <w:t>ugovor</w:t>
      </w:r>
      <w:r w:rsidRPr="00DD0B17">
        <w:rPr>
          <w:rFonts w:ascii="Arial" w:hAnsi="Arial" w:cs="Arial"/>
        </w:rPr>
        <w:t xml:space="preserve">a između </w:t>
      </w:r>
      <w:r w:rsidR="004F0663" w:rsidRPr="00DD0B17">
        <w:rPr>
          <w:rFonts w:ascii="Arial" w:hAnsi="Arial" w:cs="Arial"/>
        </w:rPr>
        <w:t>ugovaratelj</w:t>
      </w:r>
      <w:r w:rsidRPr="00DD0B17">
        <w:rPr>
          <w:rFonts w:ascii="Arial" w:hAnsi="Arial" w:cs="Arial"/>
        </w:rPr>
        <w:t xml:space="preserve">a i </w:t>
      </w:r>
      <w:r w:rsidR="004F0663" w:rsidRPr="00DD0B17">
        <w:rPr>
          <w:rFonts w:ascii="Arial" w:hAnsi="Arial" w:cs="Arial"/>
        </w:rPr>
        <w:t>korisnika</w:t>
      </w:r>
      <w:r w:rsidRPr="00DD0B17">
        <w:rPr>
          <w:rFonts w:ascii="Arial" w:hAnsi="Arial" w:cs="Arial"/>
        </w:rPr>
        <w:t xml:space="preserve">, sukladno uvjetima iz </w:t>
      </w:r>
      <w:r w:rsidR="004F0663" w:rsidRPr="00DD0B17">
        <w:rPr>
          <w:rFonts w:ascii="Arial" w:hAnsi="Arial" w:cs="Arial"/>
        </w:rPr>
        <w:t>dokumentacij</w:t>
      </w:r>
      <w:r w:rsidRPr="00DD0B17">
        <w:rPr>
          <w:rFonts w:ascii="Arial" w:hAnsi="Arial" w:cs="Arial"/>
        </w:rPr>
        <w:t xml:space="preserve">e o nabavi i ponudi </w:t>
      </w:r>
      <w:r w:rsidR="004F0663" w:rsidRPr="00DD0B17">
        <w:rPr>
          <w:rFonts w:ascii="Arial" w:hAnsi="Arial" w:cs="Arial"/>
        </w:rPr>
        <w:t>ugovaratelj</w:t>
      </w:r>
      <w:r w:rsidRPr="00DD0B17">
        <w:rPr>
          <w:rFonts w:ascii="Arial" w:hAnsi="Arial" w:cs="Arial"/>
        </w:rPr>
        <w:t>a</w:t>
      </w:r>
      <w:r w:rsidRPr="00DD0B17">
        <w:rPr>
          <w:rFonts w:ascii="Arial" w:eastAsia="Times New Roman" w:hAnsi="Arial" w:cs="Arial"/>
          <w:lang w:eastAsia="hr-HR"/>
        </w:rPr>
        <w:t>.</w:t>
      </w:r>
    </w:p>
    <w:p w14:paraId="4561FBE0" w14:textId="77777777" w:rsidR="009044DD" w:rsidRPr="00DD0B17" w:rsidRDefault="009044DD" w:rsidP="000C21CA">
      <w:pPr>
        <w:tabs>
          <w:tab w:val="left" w:pos="284"/>
        </w:tabs>
        <w:spacing w:after="0" w:line="240" w:lineRule="auto"/>
        <w:contextualSpacing/>
        <w:jc w:val="both"/>
        <w:rPr>
          <w:rFonts w:ascii="Arial" w:eastAsia="Times New Roman" w:hAnsi="Arial" w:cs="Arial"/>
          <w:lang w:eastAsia="hr-HR"/>
        </w:rPr>
      </w:pPr>
    </w:p>
    <w:p w14:paraId="4AB6BACC" w14:textId="466E8332" w:rsidR="0009547B" w:rsidRPr="00DD0B17" w:rsidRDefault="009044DD"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sklapa se na temelju izvornih uvjeta iz </w:t>
      </w:r>
      <w:r w:rsidR="004F0663" w:rsidRPr="00DD0B17">
        <w:rPr>
          <w:rFonts w:ascii="Arial" w:eastAsia="Times New Roman" w:hAnsi="Arial" w:cs="Arial"/>
          <w:lang w:eastAsia="hr-HR"/>
        </w:rPr>
        <w:t>okvirnog</w:t>
      </w:r>
      <w:r w:rsidRPr="00DD0B17">
        <w:rPr>
          <w:rFonts w:ascii="Arial" w:eastAsia="Times New Roman" w:hAnsi="Arial" w:cs="Arial"/>
          <w:lang w:eastAsia="hr-HR"/>
        </w:rPr>
        <w:t xml:space="preserve"> sporazuma sukladno članku 153. stavku 2. Zakona o javnoj nabavi (Narodne novine, broj 120/16 i 114/22; u daljnjem tekstu: ZJN 2016).</w:t>
      </w:r>
    </w:p>
    <w:p w14:paraId="15467981" w14:textId="77777777" w:rsidR="00CC2F8A" w:rsidRPr="00DD0B17" w:rsidRDefault="00CC2F8A" w:rsidP="000C21CA">
      <w:pPr>
        <w:tabs>
          <w:tab w:val="left" w:pos="284"/>
        </w:tabs>
        <w:spacing w:after="0" w:line="240" w:lineRule="auto"/>
        <w:contextualSpacing/>
        <w:jc w:val="both"/>
        <w:rPr>
          <w:rFonts w:ascii="Arial" w:eastAsia="Times New Roman" w:hAnsi="Arial" w:cs="Arial"/>
          <w:lang w:eastAsia="hr-HR"/>
        </w:rPr>
      </w:pPr>
    </w:p>
    <w:p w14:paraId="31423CA8" w14:textId="3663FE3F" w:rsidR="00CC2F8A" w:rsidRPr="00DD0B17" w:rsidRDefault="0009547B" w:rsidP="00CC2F8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U slučaju ukidanja, pripajanja, preustroja </w:t>
      </w:r>
      <w:r w:rsidR="004F0663" w:rsidRPr="00DD0B17">
        <w:rPr>
          <w:rFonts w:ascii="Arial" w:hAnsi="Arial" w:cs="Arial"/>
        </w:rPr>
        <w:t>korisnika</w:t>
      </w:r>
      <w:r w:rsidRPr="00DD0B17">
        <w:rPr>
          <w:rFonts w:ascii="Arial" w:hAnsi="Arial" w:cs="Arial"/>
        </w:rPr>
        <w:t xml:space="preserve"> odnosno drugih sličnih situacija, određenih zakonom ili drugim propisima, sva prava i obveze </w:t>
      </w:r>
      <w:r w:rsidR="004F0663" w:rsidRPr="00DD0B17">
        <w:rPr>
          <w:rFonts w:ascii="Arial" w:hAnsi="Arial" w:cs="Arial"/>
        </w:rPr>
        <w:t>korisnika</w:t>
      </w:r>
      <w:r w:rsidRPr="00DD0B17">
        <w:rPr>
          <w:rFonts w:ascii="Arial" w:hAnsi="Arial" w:cs="Arial"/>
        </w:rPr>
        <w:t xml:space="preserve"> vezano uz ovaj sklopljeni </w:t>
      </w:r>
      <w:r w:rsidR="004F0663" w:rsidRPr="00DD0B17">
        <w:rPr>
          <w:rFonts w:ascii="Arial" w:hAnsi="Arial" w:cs="Arial"/>
        </w:rPr>
        <w:t>ugovor</w:t>
      </w:r>
      <w:r w:rsidRPr="00DD0B17">
        <w:rPr>
          <w:rFonts w:ascii="Arial" w:hAnsi="Arial" w:cs="Arial"/>
        </w:rPr>
        <w:t xml:space="preserve"> o javnoj nabavi, prelaze na pravnog sljednika ili sljednike</w:t>
      </w:r>
      <w:r w:rsidR="00462B0F" w:rsidRPr="00DD0B17">
        <w:rPr>
          <w:rFonts w:ascii="Arial" w:hAnsi="Arial" w:cs="Arial"/>
        </w:rPr>
        <w:t>.</w:t>
      </w:r>
    </w:p>
    <w:p w14:paraId="64A94310" w14:textId="40B3FE14" w:rsidR="00CC2F8A" w:rsidRDefault="00CC2F8A" w:rsidP="00A41CE1">
      <w:pPr>
        <w:spacing w:after="0" w:line="240" w:lineRule="auto"/>
        <w:rPr>
          <w:rFonts w:ascii="Arial" w:hAnsi="Arial" w:cs="Arial"/>
          <w:bCs/>
        </w:rPr>
      </w:pPr>
    </w:p>
    <w:p w14:paraId="79B65970" w14:textId="77777777" w:rsidR="00534DA7" w:rsidRDefault="00534DA7" w:rsidP="00A41CE1">
      <w:pPr>
        <w:spacing w:after="0" w:line="240" w:lineRule="auto"/>
        <w:rPr>
          <w:rFonts w:ascii="Arial" w:hAnsi="Arial" w:cs="Arial"/>
          <w:bCs/>
        </w:rPr>
      </w:pPr>
    </w:p>
    <w:p w14:paraId="34B44FCB" w14:textId="77777777" w:rsidR="00ED6071" w:rsidRDefault="00ED6071" w:rsidP="00A41CE1">
      <w:pPr>
        <w:spacing w:after="0" w:line="240" w:lineRule="auto"/>
        <w:rPr>
          <w:rFonts w:ascii="Arial" w:hAnsi="Arial" w:cs="Arial"/>
          <w:bCs/>
        </w:rPr>
      </w:pPr>
    </w:p>
    <w:p w14:paraId="127EC27B" w14:textId="77777777" w:rsidR="00B47656" w:rsidRDefault="00B47656" w:rsidP="00A41CE1">
      <w:pPr>
        <w:spacing w:after="0" w:line="240" w:lineRule="auto"/>
        <w:rPr>
          <w:rFonts w:ascii="Arial" w:hAnsi="Arial" w:cs="Arial"/>
          <w:bCs/>
        </w:rPr>
      </w:pPr>
    </w:p>
    <w:p w14:paraId="6A31F2B3" w14:textId="77777777" w:rsidR="00B47656" w:rsidRPr="00DD0B17" w:rsidRDefault="00B47656" w:rsidP="00A41CE1">
      <w:pPr>
        <w:spacing w:after="0" w:line="240" w:lineRule="auto"/>
        <w:rPr>
          <w:rFonts w:ascii="Arial" w:hAnsi="Arial" w:cs="Arial"/>
          <w:bCs/>
        </w:rPr>
      </w:pPr>
    </w:p>
    <w:p w14:paraId="17AE5086" w14:textId="02946760" w:rsidR="00716EC2" w:rsidRPr="00DD0B17" w:rsidRDefault="00716EC2" w:rsidP="000C21CA">
      <w:pPr>
        <w:spacing w:after="0" w:line="240" w:lineRule="auto"/>
        <w:jc w:val="center"/>
        <w:rPr>
          <w:rFonts w:ascii="Arial" w:hAnsi="Arial" w:cs="Arial"/>
          <w:bCs/>
        </w:rPr>
      </w:pPr>
      <w:r w:rsidRPr="00DD0B17">
        <w:rPr>
          <w:rFonts w:ascii="Arial" w:hAnsi="Arial" w:cs="Arial"/>
          <w:bCs/>
        </w:rPr>
        <w:t xml:space="preserve">VRIJEDNOST </w:t>
      </w:r>
      <w:r w:rsidR="004F0663" w:rsidRPr="00DD0B17">
        <w:rPr>
          <w:rFonts w:ascii="Arial" w:hAnsi="Arial" w:cs="Arial"/>
          <w:bCs/>
        </w:rPr>
        <w:t>UGOVOR</w:t>
      </w:r>
      <w:r w:rsidR="00534DA7">
        <w:rPr>
          <w:rFonts w:ascii="Arial" w:hAnsi="Arial" w:cs="Arial"/>
          <w:bCs/>
        </w:rPr>
        <w:t xml:space="preserve">A I </w:t>
      </w:r>
      <w:r w:rsidR="00534DA7" w:rsidRPr="00534DA7">
        <w:rPr>
          <w:rFonts w:ascii="Arial" w:hAnsi="Arial" w:cs="Arial"/>
          <w:bCs/>
        </w:rPr>
        <w:t>KOLIČINA</w:t>
      </w:r>
      <w:r w:rsidR="00534DA7">
        <w:rPr>
          <w:rFonts w:ascii="Arial" w:hAnsi="Arial" w:cs="Arial"/>
          <w:bCs/>
        </w:rPr>
        <w:t xml:space="preserve"> UREĐAJA</w:t>
      </w:r>
    </w:p>
    <w:p w14:paraId="22213FDD" w14:textId="77777777" w:rsidR="00462B0F" w:rsidRPr="00DD0B17" w:rsidRDefault="00462B0F" w:rsidP="000C21CA">
      <w:pPr>
        <w:spacing w:after="0" w:line="240" w:lineRule="auto"/>
        <w:jc w:val="center"/>
        <w:rPr>
          <w:rFonts w:ascii="Arial" w:hAnsi="Arial" w:cs="Arial"/>
          <w:bCs/>
        </w:rPr>
      </w:pPr>
    </w:p>
    <w:p w14:paraId="57513624" w14:textId="260AB907" w:rsidR="00E75D81" w:rsidRPr="00DD0B17" w:rsidRDefault="00716EC2" w:rsidP="000C21CA">
      <w:pPr>
        <w:pStyle w:val="Tijeloteksta"/>
        <w:rPr>
          <w:rFonts w:ascii="Arial" w:hAnsi="Arial" w:cs="Arial"/>
          <w:sz w:val="22"/>
          <w:szCs w:val="22"/>
          <w:lang w:val="da-DK"/>
        </w:rPr>
      </w:pPr>
      <w:r w:rsidRPr="00DD0B17">
        <w:rPr>
          <w:rFonts w:ascii="Arial" w:hAnsi="Arial" w:cs="Arial"/>
          <w:sz w:val="22"/>
          <w:szCs w:val="22"/>
          <w:lang w:val="da-DK"/>
        </w:rPr>
        <w:t>Članak 3.</w:t>
      </w:r>
    </w:p>
    <w:p w14:paraId="4EF61427" w14:textId="77777777" w:rsidR="004D085D" w:rsidRPr="00DD0B17" w:rsidRDefault="004D085D" w:rsidP="000C21CA">
      <w:pPr>
        <w:pStyle w:val="Tijeloteksta"/>
        <w:rPr>
          <w:rFonts w:ascii="Arial" w:hAnsi="Arial" w:cs="Arial"/>
          <w:sz w:val="22"/>
          <w:szCs w:val="22"/>
          <w:lang w:val="da-DK"/>
        </w:rPr>
      </w:pPr>
    </w:p>
    <w:p w14:paraId="76D9B52A" w14:textId="251BB639" w:rsidR="00716EC2" w:rsidRDefault="00E75D81" w:rsidP="009D6763">
      <w:pPr>
        <w:pStyle w:val="Odlomakpopisa"/>
        <w:numPr>
          <w:ilvl w:val="0"/>
          <w:numId w:val="3"/>
        </w:numPr>
        <w:tabs>
          <w:tab w:val="left" w:pos="142"/>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Vrijednost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iznosi ________________</w:t>
      </w:r>
      <w:r w:rsidR="00716EC2" w:rsidRPr="00DD0B17">
        <w:rPr>
          <w:rFonts w:ascii="Arial" w:eastAsia="Times New Roman" w:hAnsi="Arial" w:cs="Arial"/>
          <w:lang w:eastAsia="hr-HR"/>
        </w:rPr>
        <w:t xml:space="preserve"> eura</w:t>
      </w:r>
      <w:r w:rsidRPr="00DD0B17">
        <w:rPr>
          <w:rFonts w:ascii="Arial" w:eastAsia="Times New Roman" w:hAnsi="Arial" w:cs="Arial"/>
          <w:lang w:eastAsia="hr-HR"/>
        </w:rPr>
        <w:t xml:space="preserve"> bez PDV-a,</w:t>
      </w:r>
      <w:r w:rsidR="008D2A70" w:rsidRPr="00DD0B17">
        <w:rPr>
          <w:rFonts w:ascii="Arial" w:eastAsia="Times New Roman" w:hAnsi="Arial" w:cs="Arial"/>
          <w:lang w:eastAsia="hr-HR"/>
        </w:rPr>
        <w:t xml:space="preserve"> </w:t>
      </w:r>
      <w:r w:rsidRPr="00DD0B17">
        <w:rPr>
          <w:rFonts w:ascii="Arial" w:eastAsia="Times New Roman" w:hAnsi="Arial" w:cs="Arial"/>
          <w:lang w:eastAsia="hr-HR"/>
        </w:rPr>
        <w:t xml:space="preserve">odnosno _________________ </w:t>
      </w:r>
      <w:r w:rsidR="00716EC2" w:rsidRPr="00DD0B17">
        <w:rPr>
          <w:rFonts w:ascii="Arial" w:eastAsia="Times New Roman" w:hAnsi="Arial" w:cs="Arial"/>
          <w:lang w:eastAsia="hr-HR"/>
        </w:rPr>
        <w:t xml:space="preserve">eura </w:t>
      </w:r>
      <w:r w:rsidRPr="00DD0B17">
        <w:rPr>
          <w:rFonts w:ascii="Arial" w:eastAsia="Times New Roman" w:hAnsi="Arial" w:cs="Arial"/>
          <w:lang w:eastAsia="hr-HR"/>
        </w:rPr>
        <w:t>s PDV-om</w:t>
      </w:r>
      <w:r w:rsidR="009D6763" w:rsidRPr="00DD0B17">
        <w:rPr>
          <w:rFonts w:ascii="Arial" w:eastAsia="Times New Roman" w:hAnsi="Arial" w:cs="Arial"/>
          <w:lang w:eastAsia="hr-HR"/>
        </w:rPr>
        <w:t>.</w:t>
      </w:r>
    </w:p>
    <w:p w14:paraId="79FA853D" w14:textId="77777777" w:rsidR="00534DA7" w:rsidRDefault="00534DA7" w:rsidP="00534DA7">
      <w:pPr>
        <w:tabs>
          <w:tab w:val="left" w:pos="142"/>
          <w:tab w:val="left" w:pos="284"/>
        </w:tabs>
        <w:spacing w:after="0" w:line="240" w:lineRule="auto"/>
        <w:jc w:val="both"/>
        <w:rPr>
          <w:rFonts w:ascii="Arial" w:eastAsia="Times New Roman" w:hAnsi="Arial" w:cs="Arial"/>
          <w:lang w:eastAsia="hr-HR"/>
        </w:rPr>
      </w:pPr>
    </w:p>
    <w:p w14:paraId="13477B25" w14:textId="5A37EF8E" w:rsidR="00534DA7" w:rsidRPr="00534DA7" w:rsidRDefault="00534DA7" w:rsidP="00534DA7">
      <w:pPr>
        <w:pStyle w:val="Odlomakpopisa"/>
        <w:numPr>
          <w:ilvl w:val="0"/>
          <w:numId w:val="3"/>
        </w:numPr>
        <w:tabs>
          <w:tab w:val="left" w:pos="142"/>
          <w:tab w:val="left" w:pos="284"/>
        </w:tabs>
        <w:spacing w:after="0" w:line="240" w:lineRule="auto"/>
        <w:jc w:val="both"/>
        <w:rPr>
          <w:rFonts w:ascii="Arial" w:eastAsia="Times New Roman" w:hAnsi="Arial" w:cs="Arial"/>
          <w:lang w:eastAsia="hr-HR"/>
        </w:rPr>
      </w:pPr>
      <w:r>
        <w:rPr>
          <w:rFonts w:ascii="Arial" w:eastAsia="Times New Roman" w:hAnsi="Arial" w:cs="Arial"/>
          <w:lang w:eastAsia="hr-HR"/>
        </w:rPr>
        <w:t xml:space="preserve">Količina </w:t>
      </w:r>
      <w:r w:rsidR="007005BE">
        <w:rPr>
          <w:rFonts w:ascii="Arial" w:eastAsia="Times New Roman" w:hAnsi="Arial" w:cs="Arial"/>
          <w:lang w:eastAsia="hr-HR"/>
        </w:rPr>
        <w:t xml:space="preserve">ispisnih </w:t>
      </w:r>
      <w:r>
        <w:rPr>
          <w:rFonts w:ascii="Arial" w:eastAsia="Times New Roman" w:hAnsi="Arial" w:cs="Arial"/>
          <w:lang w:eastAsia="hr-HR"/>
        </w:rPr>
        <w:t xml:space="preserve">uređaja koja se naručuje je </w:t>
      </w:r>
      <w:r w:rsidR="007005BE">
        <w:rPr>
          <w:rFonts w:ascii="Arial" w:eastAsia="Times New Roman" w:hAnsi="Arial" w:cs="Arial"/>
          <w:lang w:eastAsia="hr-HR"/>
        </w:rPr>
        <w:t xml:space="preserve"> </w:t>
      </w:r>
      <w:r>
        <w:rPr>
          <w:rFonts w:ascii="Arial" w:eastAsia="Times New Roman" w:hAnsi="Arial" w:cs="Arial"/>
          <w:lang w:eastAsia="hr-HR"/>
        </w:rPr>
        <w:t>________ .</w:t>
      </w:r>
    </w:p>
    <w:p w14:paraId="4AD055B8" w14:textId="77777777" w:rsidR="0046575E" w:rsidRPr="00DD0B17" w:rsidRDefault="0046575E" w:rsidP="000C21CA">
      <w:pPr>
        <w:tabs>
          <w:tab w:val="left" w:pos="284"/>
        </w:tabs>
        <w:suppressAutoHyphens/>
        <w:spacing w:after="0" w:line="240" w:lineRule="auto"/>
        <w:jc w:val="both"/>
        <w:rPr>
          <w:rFonts w:ascii="Arial" w:eastAsia="Times New Roman" w:hAnsi="Arial" w:cs="Arial"/>
          <w:lang w:eastAsia="hr-HR"/>
        </w:rPr>
      </w:pPr>
      <w:bookmarkStart w:id="1" w:name="_Hlk111797819"/>
    </w:p>
    <w:bookmarkEnd w:id="1"/>
    <w:p w14:paraId="7E9AC0FD" w14:textId="77777777" w:rsidR="000C4C0C" w:rsidRPr="00DD0B17" w:rsidRDefault="000C4C0C"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7D0D6ED" w14:textId="77777777" w:rsidR="00E03664" w:rsidRPr="00DD0B17" w:rsidRDefault="00E03664" w:rsidP="00E03664">
      <w:pPr>
        <w:spacing w:after="0" w:line="240" w:lineRule="auto"/>
        <w:contextualSpacing/>
        <w:jc w:val="center"/>
        <w:rPr>
          <w:rFonts w:ascii="Arial" w:eastAsia="Times New Roman" w:hAnsi="Arial" w:cs="Arial"/>
          <w:bCs/>
          <w:lang w:eastAsia="hr-HR"/>
        </w:rPr>
      </w:pPr>
      <w:r w:rsidRPr="00DD0B17">
        <w:rPr>
          <w:rFonts w:ascii="Arial" w:eastAsia="Times New Roman" w:hAnsi="Arial" w:cs="Arial"/>
          <w:bCs/>
          <w:lang w:eastAsia="hr-HR"/>
        </w:rPr>
        <w:t>ISPORUK</w:t>
      </w:r>
      <w:r>
        <w:rPr>
          <w:rFonts w:ascii="Arial" w:eastAsia="Times New Roman" w:hAnsi="Arial" w:cs="Arial"/>
          <w:bCs/>
          <w:lang w:eastAsia="hr-HR"/>
        </w:rPr>
        <w:t>A ISPISNIH UREĐAJA</w:t>
      </w:r>
    </w:p>
    <w:p w14:paraId="71D20083" w14:textId="77777777" w:rsidR="00E03664" w:rsidRPr="00DD0B17" w:rsidRDefault="00E03664" w:rsidP="00E03664">
      <w:pPr>
        <w:pStyle w:val="Odlomakpopisa"/>
        <w:tabs>
          <w:tab w:val="left" w:pos="142"/>
          <w:tab w:val="left" w:pos="284"/>
        </w:tabs>
        <w:spacing w:after="0" w:line="240" w:lineRule="auto"/>
        <w:ind w:left="0"/>
        <w:jc w:val="both"/>
        <w:rPr>
          <w:rFonts w:ascii="Arial" w:eastAsia="Times New Roman" w:hAnsi="Arial" w:cs="Arial"/>
          <w:lang w:eastAsia="hr-HR"/>
        </w:rPr>
      </w:pPr>
    </w:p>
    <w:p w14:paraId="206A8732" w14:textId="77777777" w:rsidR="00E03664" w:rsidRPr="00DD0B17" w:rsidRDefault="00E03664" w:rsidP="00E03664">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4.</w:t>
      </w:r>
    </w:p>
    <w:p w14:paraId="31D14854" w14:textId="77777777" w:rsidR="00E03664" w:rsidRPr="00DD0B17" w:rsidRDefault="00E03664" w:rsidP="00E03664">
      <w:pPr>
        <w:spacing w:after="0" w:line="240" w:lineRule="auto"/>
        <w:jc w:val="center"/>
        <w:rPr>
          <w:rFonts w:ascii="Arial" w:eastAsia="Times New Roman" w:hAnsi="Arial" w:cs="Arial"/>
          <w:lang w:eastAsia="hr-HR"/>
        </w:rPr>
      </w:pPr>
    </w:p>
    <w:p w14:paraId="44D09D13" w14:textId="77777777" w:rsidR="00E03664" w:rsidRPr="0037117F" w:rsidRDefault="00E03664" w:rsidP="00E03664">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je 60 dana od dana sklapanja ovog ugovora.</w:t>
      </w:r>
    </w:p>
    <w:p w14:paraId="1226C496" w14:textId="77777777" w:rsidR="00E03664" w:rsidRPr="0037117F" w:rsidRDefault="00E03664" w:rsidP="00E03664">
      <w:pPr>
        <w:pStyle w:val="Odlomakpopisa"/>
        <w:tabs>
          <w:tab w:val="left" w:pos="142"/>
          <w:tab w:val="left" w:pos="284"/>
        </w:tabs>
        <w:spacing w:after="0" w:line="240" w:lineRule="auto"/>
        <w:ind w:left="0"/>
        <w:jc w:val="both"/>
        <w:rPr>
          <w:rFonts w:ascii="Arial" w:eastAsia="Times New Roman" w:hAnsi="Arial" w:cs="Arial"/>
          <w:lang w:eastAsia="hr-HR"/>
        </w:rPr>
      </w:pPr>
    </w:p>
    <w:p w14:paraId="74506A6F" w14:textId="77777777" w:rsidR="00E03664" w:rsidRPr="0037117F" w:rsidRDefault="00E03664" w:rsidP="00E03664">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Svaki ispisni uređaj se isporučuje s inicijalnim tonerom i ostalim potrošnim materijalom (uključeno u cijenu uređaja).</w:t>
      </w:r>
    </w:p>
    <w:p w14:paraId="4C100A27" w14:textId="77777777" w:rsidR="00E03664" w:rsidRPr="0037117F" w:rsidRDefault="00E03664" w:rsidP="00E03664">
      <w:pPr>
        <w:tabs>
          <w:tab w:val="left" w:pos="142"/>
          <w:tab w:val="left" w:pos="284"/>
        </w:tabs>
        <w:spacing w:after="0" w:line="240" w:lineRule="auto"/>
        <w:jc w:val="both"/>
        <w:rPr>
          <w:rFonts w:ascii="Arial" w:eastAsia="Times New Roman" w:hAnsi="Arial" w:cs="Arial"/>
          <w:lang w:eastAsia="hr-HR"/>
        </w:rPr>
      </w:pPr>
    </w:p>
    <w:p w14:paraId="1E624E51" w14:textId="77777777" w:rsidR="00E03664" w:rsidRPr="0037117F" w:rsidRDefault="00E03664" w:rsidP="00E03664">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će robu isporučiti na adresu(e) korisnika sukladno Popisu mjesta isporuke robe.</w:t>
      </w:r>
    </w:p>
    <w:p w14:paraId="3C632C3A" w14:textId="77777777" w:rsidR="00E03664" w:rsidRPr="0037117F" w:rsidRDefault="00E03664" w:rsidP="00E03664">
      <w:pPr>
        <w:tabs>
          <w:tab w:val="left" w:pos="142"/>
          <w:tab w:val="left" w:pos="284"/>
        </w:tabs>
        <w:spacing w:after="0" w:line="240" w:lineRule="auto"/>
        <w:jc w:val="both"/>
        <w:rPr>
          <w:rFonts w:ascii="Arial" w:eastAsia="Times New Roman" w:hAnsi="Arial" w:cs="Arial"/>
          <w:lang w:eastAsia="hr-HR"/>
        </w:rPr>
      </w:pPr>
    </w:p>
    <w:p w14:paraId="43A48CC1" w14:textId="77777777" w:rsidR="00E03664" w:rsidRPr="0037117F" w:rsidRDefault="00E03664" w:rsidP="00E03664">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Isporuku robe moguće je izvršiti samo radnim danom, tijekom radnog vremena korisnika.</w:t>
      </w:r>
    </w:p>
    <w:p w14:paraId="1AB8A03B" w14:textId="77777777" w:rsidR="00E03664" w:rsidRPr="0037117F" w:rsidRDefault="00E03664" w:rsidP="00E03664">
      <w:pPr>
        <w:tabs>
          <w:tab w:val="left" w:pos="142"/>
          <w:tab w:val="left" w:pos="284"/>
        </w:tabs>
        <w:spacing w:after="0" w:line="240" w:lineRule="auto"/>
        <w:jc w:val="both"/>
        <w:rPr>
          <w:rFonts w:ascii="Arial" w:eastAsia="Times New Roman" w:hAnsi="Arial" w:cs="Arial"/>
          <w:lang w:eastAsia="hr-HR"/>
        </w:rPr>
      </w:pPr>
    </w:p>
    <w:p w14:paraId="37E7C24A" w14:textId="77777777" w:rsidR="00E03664" w:rsidRPr="0037117F" w:rsidRDefault="00E03664" w:rsidP="00E03664">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je dužan korisniku najaviti datum i vrijeme dostave.</w:t>
      </w:r>
    </w:p>
    <w:p w14:paraId="511555F7" w14:textId="77777777" w:rsidR="00E03664" w:rsidRPr="0037117F" w:rsidRDefault="00E03664" w:rsidP="00E03664">
      <w:pPr>
        <w:tabs>
          <w:tab w:val="left" w:pos="142"/>
          <w:tab w:val="left" w:pos="284"/>
        </w:tabs>
        <w:spacing w:after="0" w:line="240" w:lineRule="auto"/>
        <w:jc w:val="both"/>
        <w:rPr>
          <w:rFonts w:ascii="Arial" w:eastAsia="Times New Roman" w:hAnsi="Arial" w:cs="Arial"/>
          <w:lang w:eastAsia="hr-HR"/>
        </w:rPr>
      </w:pPr>
    </w:p>
    <w:p w14:paraId="3A8FD0B4" w14:textId="77777777" w:rsidR="00E03664" w:rsidRPr="0037117F" w:rsidRDefault="00E03664" w:rsidP="00E03664">
      <w:pPr>
        <w:tabs>
          <w:tab w:val="left" w:pos="284"/>
        </w:tabs>
        <w:spacing w:after="0" w:line="240" w:lineRule="auto"/>
        <w:jc w:val="both"/>
        <w:rPr>
          <w:rFonts w:ascii="Arial" w:eastAsia="Times New Roman" w:hAnsi="Arial" w:cs="Arial"/>
          <w:lang w:eastAsia="hr-HR"/>
        </w:rPr>
      </w:pPr>
    </w:p>
    <w:p w14:paraId="3A46596A" w14:textId="77777777" w:rsidR="00E03664" w:rsidRPr="0037117F" w:rsidRDefault="00E03664" w:rsidP="00E03664">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bCs/>
          <w:lang w:eastAsia="hr-HR"/>
        </w:rPr>
        <w:t>ISPORUKA DODATNIH TONERA I OSTALOG POTROŠNOG MATERIJALA</w:t>
      </w:r>
    </w:p>
    <w:p w14:paraId="37E1110C" w14:textId="77777777" w:rsidR="00E03664" w:rsidRPr="0037117F" w:rsidRDefault="00E03664" w:rsidP="00E03664">
      <w:pPr>
        <w:tabs>
          <w:tab w:val="left" w:pos="284"/>
        </w:tabs>
        <w:spacing w:after="0" w:line="240" w:lineRule="auto"/>
        <w:jc w:val="both"/>
        <w:rPr>
          <w:rFonts w:ascii="Arial" w:eastAsia="Times New Roman" w:hAnsi="Arial" w:cs="Arial"/>
          <w:lang w:eastAsia="hr-HR"/>
        </w:rPr>
      </w:pPr>
    </w:p>
    <w:p w14:paraId="5057D585" w14:textId="77777777" w:rsidR="00E03664" w:rsidRPr="0037117F" w:rsidRDefault="00E03664" w:rsidP="00E03664">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lang w:eastAsia="hr-HR"/>
        </w:rPr>
        <w:t>Članak 5.</w:t>
      </w:r>
    </w:p>
    <w:p w14:paraId="54A73930" w14:textId="77777777" w:rsidR="00E03664" w:rsidRPr="0037117F" w:rsidRDefault="00E03664" w:rsidP="00E03664">
      <w:pPr>
        <w:tabs>
          <w:tab w:val="left" w:pos="284"/>
        </w:tabs>
        <w:spacing w:after="0" w:line="240" w:lineRule="auto"/>
        <w:jc w:val="both"/>
        <w:rPr>
          <w:rFonts w:ascii="Arial" w:eastAsia="Times New Roman" w:hAnsi="Arial" w:cs="Arial"/>
          <w:lang w:eastAsia="hr-HR"/>
        </w:rPr>
      </w:pPr>
    </w:p>
    <w:p w14:paraId="2E49D987" w14:textId="77777777" w:rsidR="00E03664" w:rsidRPr="0037117F" w:rsidRDefault="00E03664" w:rsidP="00E03664">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će dodatne </w:t>
      </w:r>
      <w:bookmarkStart w:id="2" w:name="_Hlk191453797"/>
      <w:r w:rsidRPr="0037117F">
        <w:rPr>
          <w:rFonts w:ascii="Arial" w:eastAsia="Times New Roman" w:hAnsi="Arial" w:cs="Arial"/>
          <w:lang w:eastAsia="hr-HR"/>
        </w:rPr>
        <w:t xml:space="preserve">tonere i ostali potrošni materijal </w:t>
      </w:r>
      <w:bookmarkEnd w:id="2"/>
      <w:r w:rsidRPr="0037117F">
        <w:rPr>
          <w:rFonts w:ascii="Arial" w:eastAsia="Times New Roman" w:hAnsi="Arial" w:cs="Arial"/>
          <w:lang w:eastAsia="hr-HR"/>
        </w:rPr>
        <w:t>naručivati po potrebi i po cijenama kako je naznačeno u Cjeniku.</w:t>
      </w:r>
    </w:p>
    <w:p w14:paraId="622AE9E1" w14:textId="77777777" w:rsidR="00E03664" w:rsidRPr="0037117F" w:rsidRDefault="00E03664" w:rsidP="00E03664">
      <w:pPr>
        <w:pStyle w:val="Odlomakpopisa"/>
        <w:tabs>
          <w:tab w:val="left" w:pos="142"/>
          <w:tab w:val="left" w:pos="284"/>
        </w:tabs>
        <w:spacing w:after="0" w:line="240" w:lineRule="auto"/>
        <w:ind w:left="0"/>
        <w:jc w:val="both"/>
        <w:rPr>
          <w:rFonts w:ascii="Arial" w:eastAsia="Times New Roman" w:hAnsi="Arial" w:cs="Arial"/>
          <w:lang w:eastAsia="hr-HR"/>
        </w:rPr>
      </w:pPr>
    </w:p>
    <w:p w14:paraId="235B54C7" w14:textId="77777777" w:rsidR="00E03664" w:rsidRPr="0037117F" w:rsidRDefault="00E03664" w:rsidP="00E03664">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tonera i potrošnog materijala je 8 dana.</w:t>
      </w:r>
    </w:p>
    <w:p w14:paraId="01D00953" w14:textId="77777777" w:rsidR="00E03664" w:rsidRPr="0037117F" w:rsidRDefault="00E03664" w:rsidP="00E03664">
      <w:pPr>
        <w:pStyle w:val="Odlomakpopisa"/>
        <w:tabs>
          <w:tab w:val="left" w:pos="142"/>
          <w:tab w:val="left" w:pos="284"/>
        </w:tabs>
        <w:spacing w:after="0" w:line="240" w:lineRule="auto"/>
        <w:ind w:left="0"/>
        <w:jc w:val="both"/>
        <w:rPr>
          <w:rFonts w:ascii="Arial" w:eastAsia="Times New Roman" w:hAnsi="Arial" w:cs="Arial"/>
          <w:lang w:eastAsia="hr-HR"/>
        </w:rPr>
      </w:pPr>
    </w:p>
    <w:p w14:paraId="25025D04" w14:textId="77777777" w:rsidR="00E03664" w:rsidRPr="0037117F" w:rsidRDefault="00E03664" w:rsidP="00E03664">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može naručivati dodatne tonere i ostali potrošni materijal izdajući narudžbenice temeljem ovog ugovora za vrijeme trajanja ovog ugovora. </w:t>
      </w:r>
    </w:p>
    <w:p w14:paraId="66B72E35" w14:textId="77777777" w:rsidR="00E03664" w:rsidRPr="0037117F" w:rsidRDefault="00E03664" w:rsidP="00E03664">
      <w:pPr>
        <w:pStyle w:val="Odlomakpopisa"/>
        <w:rPr>
          <w:rFonts w:ascii="Arial" w:eastAsia="Times New Roman" w:hAnsi="Arial" w:cs="Arial"/>
          <w:lang w:eastAsia="hr-HR"/>
        </w:rPr>
      </w:pPr>
    </w:p>
    <w:p w14:paraId="1C748A3D" w14:textId="1D2581A6" w:rsidR="00E03664" w:rsidRPr="0037117F" w:rsidRDefault="00E03664" w:rsidP="00E03664">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Nakon proteka ovog ugovora, a tijekom 4 godine </w:t>
      </w:r>
      <w:r w:rsidR="005B0CE6" w:rsidRPr="008A1064">
        <w:rPr>
          <w:rFonts w:ascii="Arial" w:eastAsia="Times New Roman" w:hAnsi="Arial" w:cs="Arial"/>
          <w:lang w:eastAsia="hr-HR"/>
        </w:rPr>
        <w:t>trajanja okvirnog sporazuma</w:t>
      </w:r>
      <w:r w:rsidRPr="0037117F">
        <w:rPr>
          <w:rFonts w:ascii="Arial" w:eastAsia="Times New Roman" w:hAnsi="Arial" w:cs="Arial"/>
          <w:lang w:eastAsia="hr-HR"/>
        </w:rPr>
        <w:t xml:space="preserve">, korisnik može izdati narudžbenice temeljem </w:t>
      </w:r>
      <w:r w:rsidR="005B0CE6">
        <w:rPr>
          <w:rFonts w:ascii="Arial" w:eastAsia="Times New Roman" w:hAnsi="Arial" w:cs="Arial"/>
          <w:lang w:eastAsia="hr-HR"/>
        </w:rPr>
        <w:t>o</w:t>
      </w:r>
      <w:r w:rsidRPr="0037117F">
        <w:rPr>
          <w:rFonts w:ascii="Arial" w:eastAsia="Times New Roman" w:hAnsi="Arial" w:cs="Arial"/>
          <w:lang w:eastAsia="hr-HR"/>
        </w:rPr>
        <w:t>kvirnog sporazuma.</w:t>
      </w:r>
    </w:p>
    <w:p w14:paraId="5B75A366" w14:textId="77777777" w:rsidR="00D86BB7" w:rsidRDefault="00D86BB7" w:rsidP="00D86BB7">
      <w:pPr>
        <w:tabs>
          <w:tab w:val="left" w:pos="284"/>
        </w:tabs>
        <w:spacing w:after="0" w:line="240" w:lineRule="auto"/>
        <w:jc w:val="both"/>
        <w:rPr>
          <w:rFonts w:ascii="Arial" w:eastAsia="Times New Roman" w:hAnsi="Arial" w:cs="Arial"/>
          <w:lang w:eastAsia="hr-HR"/>
        </w:rPr>
      </w:pPr>
    </w:p>
    <w:p w14:paraId="502F8974" w14:textId="77777777" w:rsidR="00E03664" w:rsidRPr="00DD0B17" w:rsidRDefault="00E03664" w:rsidP="00D86BB7">
      <w:pPr>
        <w:tabs>
          <w:tab w:val="left" w:pos="284"/>
        </w:tabs>
        <w:spacing w:after="0" w:line="240" w:lineRule="auto"/>
        <w:jc w:val="both"/>
        <w:rPr>
          <w:rFonts w:ascii="Arial" w:eastAsia="Times New Roman" w:hAnsi="Arial" w:cs="Arial"/>
          <w:lang w:eastAsia="hr-HR"/>
        </w:rPr>
      </w:pPr>
    </w:p>
    <w:p w14:paraId="130E2B94" w14:textId="77777777"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bCs/>
          <w:lang w:eastAsia="hr-HR"/>
        </w:rPr>
        <w:t xml:space="preserve">CIJENA </w:t>
      </w:r>
      <w:r w:rsidRPr="00DD0B17">
        <w:rPr>
          <w:rFonts w:ascii="Arial" w:eastAsia="Times New Roman" w:hAnsi="Arial" w:cs="Arial"/>
          <w:lang w:eastAsia="hr-HR"/>
        </w:rPr>
        <w:t xml:space="preserve">I UVJETI PLAĆANJA </w:t>
      </w:r>
    </w:p>
    <w:p w14:paraId="21AA85DD" w14:textId="77777777" w:rsidR="00F26FD2" w:rsidRPr="00DD0B17" w:rsidRDefault="00F26FD2" w:rsidP="000C21CA">
      <w:pPr>
        <w:spacing w:after="0" w:line="240" w:lineRule="auto"/>
        <w:contextualSpacing/>
        <w:jc w:val="center"/>
        <w:rPr>
          <w:rFonts w:ascii="Arial" w:eastAsia="Times New Roman" w:hAnsi="Arial" w:cs="Arial"/>
          <w:lang w:eastAsia="hr-HR"/>
        </w:rPr>
      </w:pPr>
    </w:p>
    <w:p w14:paraId="25DE327F" w14:textId="39D1478B"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lang w:eastAsia="hr-HR"/>
        </w:rPr>
        <w:t xml:space="preserve">Članak </w:t>
      </w:r>
      <w:r w:rsidR="00E03664">
        <w:rPr>
          <w:rFonts w:ascii="Arial" w:eastAsia="Times New Roman" w:hAnsi="Arial" w:cs="Arial"/>
          <w:lang w:eastAsia="hr-HR"/>
        </w:rPr>
        <w:t>6</w:t>
      </w:r>
      <w:r w:rsidRPr="00DD0B17">
        <w:rPr>
          <w:rFonts w:ascii="Arial" w:eastAsia="Times New Roman" w:hAnsi="Arial" w:cs="Arial"/>
          <w:lang w:eastAsia="hr-HR"/>
        </w:rPr>
        <w:t>.</w:t>
      </w:r>
    </w:p>
    <w:p w14:paraId="5844095A" w14:textId="77777777" w:rsidR="00F26FD2" w:rsidRPr="00DD0B17" w:rsidRDefault="00F26FD2" w:rsidP="000C21CA">
      <w:pPr>
        <w:spacing w:after="0" w:line="240" w:lineRule="auto"/>
        <w:jc w:val="both"/>
        <w:rPr>
          <w:rFonts w:ascii="Arial" w:eastAsia="Times New Roman" w:hAnsi="Arial" w:cs="Arial"/>
          <w:b/>
          <w:bCs/>
          <w:lang w:eastAsia="hr-HR"/>
        </w:rPr>
      </w:pPr>
    </w:p>
    <w:p w14:paraId="1DFF0BFE" w14:textId="510D2AC3" w:rsidR="00F26FD2" w:rsidRPr="00DD0B17"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Cijen</w:t>
      </w:r>
      <w:r w:rsidR="00500D66">
        <w:rPr>
          <w:rFonts w:ascii="Arial" w:eastAsia="Times New Roman" w:hAnsi="Arial" w:cs="Arial"/>
          <w:lang w:eastAsia="hr-HR"/>
        </w:rPr>
        <w:t>e su</w:t>
      </w:r>
      <w:r w:rsidRPr="00DD0B17">
        <w:rPr>
          <w:rFonts w:ascii="Arial" w:eastAsia="Times New Roman" w:hAnsi="Arial" w:cs="Arial"/>
          <w:lang w:eastAsia="hr-HR"/>
        </w:rPr>
        <w:t xml:space="preserve"> </w:t>
      </w:r>
      <w:bookmarkStart w:id="3" w:name="_Hlk178760194"/>
      <w:r w:rsidRPr="00DD0B17">
        <w:rPr>
          <w:rFonts w:ascii="Arial" w:eastAsia="Times New Roman" w:hAnsi="Arial" w:cs="Arial"/>
          <w:lang w:eastAsia="hr-HR"/>
        </w:rPr>
        <w:t>nepromjenjiv</w:t>
      </w:r>
      <w:r w:rsidR="00500D66">
        <w:rPr>
          <w:rFonts w:ascii="Arial" w:eastAsia="Times New Roman" w:hAnsi="Arial" w:cs="Arial"/>
          <w:lang w:eastAsia="hr-HR"/>
        </w:rPr>
        <w:t>e</w:t>
      </w:r>
      <w:r w:rsidRPr="00DD0B17">
        <w:rPr>
          <w:rFonts w:ascii="Arial" w:eastAsia="Times New Roman" w:hAnsi="Arial" w:cs="Arial"/>
          <w:lang w:eastAsia="hr-HR"/>
        </w:rPr>
        <w:t xml:space="preserve"> za cijelo vrijeme trajanja </w:t>
      </w:r>
      <w:r w:rsidR="004F0663" w:rsidRPr="00DD0B17">
        <w:rPr>
          <w:rFonts w:ascii="Arial" w:eastAsia="Times New Roman" w:hAnsi="Arial" w:cs="Arial"/>
          <w:lang w:eastAsia="hr-HR"/>
        </w:rPr>
        <w:t>ugovor</w:t>
      </w:r>
      <w:r w:rsidRPr="00DD0B17">
        <w:rPr>
          <w:rFonts w:ascii="Arial" w:eastAsia="Times New Roman" w:hAnsi="Arial" w:cs="Arial"/>
          <w:lang w:eastAsia="hr-HR"/>
        </w:rPr>
        <w:t>a</w:t>
      </w:r>
      <w:bookmarkEnd w:id="3"/>
      <w:r w:rsidR="00500D66">
        <w:rPr>
          <w:rFonts w:ascii="Arial" w:eastAsia="Times New Roman" w:hAnsi="Arial" w:cs="Arial"/>
          <w:lang w:eastAsia="hr-HR"/>
        </w:rPr>
        <w:t xml:space="preserve"> (i okvirnog sporazuma)</w:t>
      </w:r>
      <w:r w:rsidRPr="00DD0B17">
        <w:rPr>
          <w:rFonts w:ascii="Arial" w:eastAsia="Times New Roman" w:hAnsi="Arial" w:cs="Arial"/>
          <w:lang w:eastAsia="hr-HR"/>
        </w:rPr>
        <w:t>.</w:t>
      </w:r>
    </w:p>
    <w:p w14:paraId="2A45E5CA" w14:textId="77777777" w:rsidR="00F26FD2" w:rsidRPr="00DD0B17" w:rsidRDefault="00F26FD2" w:rsidP="000C21CA">
      <w:pPr>
        <w:tabs>
          <w:tab w:val="left" w:pos="0"/>
          <w:tab w:val="left" w:pos="142"/>
          <w:tab w:val="left" w:pos="284"/>
        </w:tabs>
        <w:spacing w:after="0" w:line="240" w:lineRule="auto"/>
        <w:contextualSpacing/>
        <w:jc w:val="both"/>
        <w:rPr>
          <w:rFonts w:ascii="Arial" w:eastAsia="Times New Roman" w:hAnsi="Arial" w:cs="Arial"/>
          <w:lang w:eastAsia="hr-HR"/>
        </w:rPr>
      </w:pPr>
    </w:p>
    <w:p w14:paraId="14F639E3" w14:textId="4F1DF27E" w:rsidR="00F26FD2" w:rsidRDefault="004F0663"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Ugovor</w:t>
      </w:r>
      <w:r w:rsidR="00F26FD2" w:rsidRPr="00DD0B17">
        <w:rPr>
          <w:rFonts w:ascii="Arial" w:eastAsia="Times New Roman" w:hAnsi="Arial" w:cs="Arial"/>
          <w:lang w:eastAsia="hr-HR"/>
        </w:rPr>
        <w:t xml:space="preserve">ne strane sporazumno utvrđuju da će </w:t>
      </w:r>
      <w:r w:rsidRPr="00DD0B17">
        <w:rPr>
          <w:rFonts w:ascii="Arial" w:eastAsia="Times New Roman" w:hAnsi="Arial" w:cs="Arial"/>
          <w:lang w:eastAsia="hr-HR"/>
        </w:rPr>
        <w:t>korisnik</w:t>
      </w:r>
      <w:r w:rsidR="00F26FD2" w:rsidRPr="00DD0B17">
        <w:rPr>
          <w:rFonts w:ascii="Arial" w:eastAsia="Times New Roman" w:hAnsi="Arial" w:cs="Arial"/>
          <w:lang w:eastAsia="hr-HR"/>
        </w:rPr>
        <w:t xml:space="preserve"> račune plaćati u roku od 30 dana od dana zaprimanja računa za uredno isporučenu robu doznakom na poslovni račun </w:t>
      </w:r>
      <w:r w:rsidRPr="00DD0B17">
        <w:rPr>
          <w:rFonts w:ascii="Arial" w:eastAsia="Times New Roman" w:hAnsi="Arial" w:cs="Arial"/>
          <w:lang w:eastAsia="hr-HR"/>
        </w:rPr>
        <w:t>ugovaratelj</w:t>
      </w:r>
      <w:r w:rsidR="00F26FD2" w:rsidRPr="00DD0B17">
        <w:rPr>
          <w:rFonts w:ascii="Arial" w:eastAsia="Times New Roman" w:hAnsi="Arial" w:cs="Arial"/>
          <w:lang w:eastAsia="hr-HR"/>
        </w:rPr>
        <w:t xml:space="preserve">a </w:t>
      </w:r>
      <w:r w:rsidR="002E4361" w:rsidRPr="00DD0B17">
        <w:rPr>
          <w:rFonts w:ascii="Arial" w:eastAsia="Times New Roman" w:hAnsi="Arial" w:cs="Arial"/>
          <w:lang w:eastAsia="hr-HR"/>
        </w:rPr>
        <w:t>HR_____________________</w:t>
      </w:r>
      <w:r w:rsidR="00F26FD2" w:rsidRPr="00DD0B17">
        <w:rPr>
          <w:rFonts w:ascii="Arial" w:eastAsia="Times New Roman" w:hAnsi="Arial" w:cs="Arial"/>
          <w:lang w:eastAsia="hr-HR"/>
        </w:rPr>
        <w:t xml:space="preserve">. </w:t>
      </w:r>
    </w:p>
    <w:p w14:paraId="346A9299" w14:textId="77777777" w:rsidR="00A41CE1" w:rsidRPr="00A41CE1" w:rsidRDefault="00A41CE1" w:rsidP="00A41CE1">
      <w:pPr>
        <w:tabs>
          <w:tab w:val="left" w:pos="0"/>
          <w:tab w:val="left" w:pos="142"/>
          <w:tab w:val="left" w:pos="284"/>
        </w:tabs>
        <w:spacing w:after="0" w:line="240" w:lineRule="auto"/>
        <w:contextualSpacing/>
        <w:jc w:val="both"/>
        <w:rPr>
          <w:rFonts w:ascii="Arial" w:eastAsia="Times New Roman" w:hAnsi="Arial" w:cs="Arial"/>
          <w:lang w:eastAsia="hr-HR"/>
        </w:rPr>
      </w:pPr>
    </w:p>
    <w:p w14:paraId="313F0E41" w14:textId="61B6FA29" w:rsidR="00F26FD2"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Predujam je isključen, kao i traženje sredstava osiguranja plaćanja od strane </w:t>
      </w:r>
      <w:r w:rsidR="004F0663" w:rsidRPr="00DD0B17">
        <w:rPr>
          <w:rFonts w:ascii="Arial" w:eastAsia="Times New Roman" w:hAnsi="Arial" w:cs="Arial"/>
          <w:lang w:eastAsia="hr-HR"/>
        </w:rPr>
        <w:t>ugovaratelj</w:t>
      </w:r>
      <w:r w:rsidRPr="00DD0B17">
        <w:rPr>
          <w:rFonts w:ascii="Arial" w:eastAsia="Times New Roman" w:hAnsi="Arial" w:cs="Arial"/>
          <w:lang w:eastAsia="hr-HR"/>
        </w:rPr>
        <w:t>a.</w:t>
      </w:r>
    </w:p>
    <w:p w14:paraId="1197C915" w14:textId="77777777" w:rsidR="00C41F9C" w:rsidRPr="00A41CE1" w:rsidRDefault="00C41F9C" w:rsidP="00C41F9C">
      <w:pPr>
        <w:tabs>
          <w:tab w:val="left" w:pos="0"/>
          <w:tab w:val="left" w:pos="142"/>
          <w:tab w:val="left" w:pos="284"/>
        </w:tabs>
        <w:spacing w:after="0" w:line="240" w:lineRule="auto"/>
        <w:contextualSpacing/>
        <w:jc w:val="both"/>
        <w:rPr>
          <w:rFonts w:ascii="Arial" w:eastAsia="Times New Roman" w:hAnsi="Arial" w:cs="Arial"/>
          <w:lang w:eastAsia="hr-HR"/>
        </w:rPr>
      </w:pPr>
    </w:p>
    <w:p w14:paraId="1E55573D" w14:textId="5F16336F" w:rsidR="00F26FD2" w:rsidRPr="00783035" w:rsidRDefault="00F26FD2" w:rsidP="00783035">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783035">
        <w:rPr>
          <w:rFonts w:ascii="Arial" w:eastAsia="Times New Roman" w:hAnsi="Arial" w:cs="Arial"/>
          <w:lang w:eastAsia="hr-HR"/>
        </w:rPr>
        <w:t xml:space="preserve">Na zakašnjele uplate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ima pravo </w:t>
      </w:r>
      <w:r w:rsidR="002E4361" w:rsidRPr="00783035">
        <w:rPr>
          <w:rFonts w:ascii="Arial" w:eastAsia="Times New Roman" w:hAnsi="Arial" w:cs="Arial"/>
          <w:lang w:eastAsia="hr-HR"/>
        </w:rPr>
        <w:t>k</w:t>
      </w:r>
      <w:r w:rsidR="004F0663" w:rsidRPr="00783035">
        <w:rPr>
          <w:rFonts w:ascii="Arial" w:eastAsia="Times New Roman" w:hAnsi="Arial" w:cs="Arial"/>
          <w:lang w:eastAsia="hr-HR"/>
        </w:rPr>
        <w:t>orisnik</w:t>
      </w:r>
      <w:r w:rsidRPr="00783035">
        <w:rPr>
          <w:rFonts w:ascii="Arial" w:eastAsia="Times New Roman" w:hAnsi="Arial" w:cs="Arial"/>
          <w:lang w:eastAsia="hr-HR"/>
        </w:rPr>
        <w:t>u obračunati zakonsku zateznu kamatu</w:t>
      </w:r>
      <w:r w:rsidR="00492C3F" w:rsidRPr="00783035">
        <w:rPr>
          <w:rFonts w:ascii="Arial" w:eastAsia="Times New Roman" w:hAnsi="Arial" w:cs="Arial"/>
          <w:lang w:eastAsia="hr-HR"/>
        </w:rPr>
        <w:t xml:space="preserve">. </w:t>
      </w:r>
      <w:r w:rsidRPr="00783035">
        <w:rPr>
          <w:rFonts w:ascii="Arial" w:eastAsia="Times New Roman" w:hAnsi="Arial" w:cs="Arial"/>
          <w:lang w:eastAsia="hr-HR"/>
        </w:rPr>
        <w:t xml:space="preserve">U slučaju slanja opomena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nema pravo na naplatu troškova opomena.</w:t>
      </w:r>
    </w:p>
    <w:p w14:paraId="44D3CE58" w14:textId="77777777" w:rsidR="00B47656" w:rsidRDefault="00B47656" w:rsidP="000C21CA">
      <w:pPr>
        <w:spacing w:after="0" w:line="240" w:lineRule="auto"/>
        <w:jc w:val="center"/>
        <w:rPr>
          <w:rFonts w:ascii="Arial" w:eastAsia="Times New Roman" w:hAnsi="Arial" w:cs="Arial"/>
          <w:lang w:eastAsia="hr-HR"/>
        </w:rPr>
      </w:pPr>
    </w:p>
    <w:p w14:paraId="53E5C4BE" w14:textId="77777777" w:rsidR="00D86BB7" w:rsidRPr="00DD0B17" w:rsidRDefault="00D86BB7" w:rsidP="000C21CA">
      <w:pPr>
        <w:spacing w:after="0" w:line="240" w:lineRule="auto"/>
        <w:jc w:val="center"/>
        <w:rPr>
          <w:rFonts w:ascii="Arial" w:eastAsia="Times New Roman" w:hAnsi="Arial" w:cs="Arial"/>
          <w:lang w:eastAsia="hr-HR"/>
        </w:rPr>
      </w:pPr>
    </w:p>
    <w:p w14:paraId="247E3789" w14:textId="4466438A" w:rsidR="00EC7590" w:rsidRPr="00DD0B17" w:rsidRDefault="004F0663"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UGOVOR</w:t>
      </w:r>
      <w:r w:rsidR="00EC7590" w:rsidRPr="00DD0B17">
        <w:rPr>
          <w:rFonts w:ascii="Arial" w:eastAsia="Times New Roman" w:hAnsi="Arial" w:cs="Arial"/>
          <w:lang w:eastAsia="hr-HR"/>
        </w:rPr>
        <w:t>NA KAZNA ZA SLUČAJ ZAKAŠNJENJA</w:t>
      </w:r>
    </w:p>
    <w:p w14:paraId="19255678" w14:textId="77777777" w:rsidR="00EC7590" w:rsidRPr="00DD0B17" w:rsidRDefault="00EC7590" w:rsidP="000C21CA">
      <w:pPr>
        <w:spacing w:after="0" w:line="240" w:lineRule="auto"/>
        <w:jc w:val="center"/>
        <w:rPr>
          <w:rFonts w:ascii="Arial" w:eastAsia="Times New Roman" w:hAnsi="Arial" w:cs="Arial"/>
          <w:lang w:eastAsia="hr-HR"/>
        </w:rPr>
      </w:pPr>
    </w:p>
    <w:p w14:paraId="4872E8F3" w14:textId="34E71777" w:rsidR="00EC7590" w:rsidRDefault="00EC7590"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E03664">
        <w:rPr>
          <w:rFonts w:ascii="Arial" w:eastAsia="Times New Roman" w:hAnsi="Arial" w:cs="Arial"/>
          <w:lang w:eastAsia="hr-HR"/>
        </w:rPr>
        <w:t>7</w:t>
      </w:r>
      <w:r w:rsidRPr="00DD0B17">
        <w:rPr>
          <w:rFonts w:ascii="Arial" w:eastAsia="Times New Roman" w:hAnsi="Arial" w:cs="Arial"/>
          <w:lang w:eastAsia="hr-HR"/>
        </w:rPr>
        <w:t>.</w:t>
      </w:r>
    </w:p>
    <w:p w14:paraId="252D907F" w14:textId="77777777" w:rsidR="00500D66" w:rsidRPr="00DD0B17" w:rsidRDefault="00500D66" w:rsidP="000C21CA">
      <w:pPr>
        <w:spacing w:after="0" w:line="240" w:lineRule="auto"/>
        <w:jc w:val="center"/>
        <w:rPr>
          <w:rFonts w:ascii="Arial" w:eastAsia="Times New Roman" w:hAnsi="Arial" w:cs="Arial"/>
          <w:lang w:eastAsia="hr-HR"/>
        </w:rPr>
      </w:pPr>
    </w:p>
    <w:p w14:paraId="5834B6C6" w14:textId="4C7F8854"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Ugovaratelj je dužan poštovati rok isporuke.</w:t>
      </w:r>
    </w:p>
    <w:p w14:paraId="7954AA6F" w14:textId="77777777" w:rsidR="00500D66" w:rsidRDefault="00500D66" w:rsidP="00500D66">
      <w:pPr>
        <w:pStyle w:val="Odlomakpopisa"/>
        <w:tabs>
          <w:tab w:val="left" w:pos="284"/>
        </w:tabs>
        <w:suppressAutoHyphens/>
        <w:ind w:left="0"/>
        <w:jc w:val="both"/>
        <w:rPr>
          <w:rFonts w:ascii="Arial" w:hAnsi="Arial" w:cs="Arial"/>
        </w:rPr>
      </w:pPr>
    </w:p>
    <w:p w14:paraId="401B62BB" w14:textId="727A3590"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kašnjenja u isporuci, uzrokovanoj krivnjom odnosno nepažnjom ugovaratelja, korisnik ima pravo naplatiti ugovornu kaznu u iznosu od 0,25% od vrijednosti robe u zakašnjenju (bez PDV-a), za svaki dan kašnjenja do urednog izvršenja.</w:t>
      </w:r>
    </w:p>
    <w:p w14:paraId="3C9AD346"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B0185E"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Ukoliko ugovorna kazna dostigne maksimalan iznos od 10% od ukupno ugovorene vrijednosti robe koja je predmet isporuke (bez PDV-a), korisnik ima pravo raskinuti ugovor o javnoj nabavi.</w:t>
      </w:r>
    </w:p>
    <w:p w14:paraId="4BA38F69" w14:textId="77777777" w:rsidR="00500D66" w:rsidRDefault="00500D66" w:rsidP="00500D66">
      <w:pPr>
        <w:pStyle w:val="Odlomakpopisa"/>
        <w:rPr>
          <w:rFonts w:ascii="Arial" w:hAnsi="Arial" w:cs="Arial"/>
        </w:rPr>
      </w:pPr>
    </w:p>
    <w:p w14:paraId="08E48F62" w14:textId="37E100A3"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zakašnjenja s isporukom robe, korisnik će obavijestiti ugovaratelja da osim zahtjeva za izvršenjem odnosno isporukom robe, zadržava svoje pravo na naplatu ugovorne kazne sukladno članku 353. stavku 5. Zakona o obveznim odnosima</w:t>
      </w:r>
      <w:r>
        <w:t xml:space="preserve"> (</w:t>
      </w:r>
      <w:r>
        <w:rPr>
          <w:rFonts w:ascii="Arial" w:hAnsi="Arial" w:cs="Arial"/>
        </w:rPr>
        <w:t>Narodne novine, broj 35/05, 41/08, 125/11,78/15 , 29/18, 126/21, 114/22, 156/22 i 155/23).</w:t>
      </w:r>
    </w:p>
    <w:p w14:paraId="78B664D4" w14:textId="77777777" w:rsidR="00500D66" w:rsidRPr="00500D66" w:rsidRDefault="00500D66" w:rsidP="00500D66">
      <w:pPr>
        <w:pStyle w:val="Odlomakpopisa"/>
        <w:tabs>
          <w:tab w:val="left" w:pos="284"/>
        </w:tabs>
        <w:suppressAutoHyphens/>
        <w:spacing w:after="0" w:line="240" w:lineRule="auto"/>
        <w:ind w:left="0"/>
        <w:jc w:val="both"/>
        <w:rPr>
          <w:rFonts w:ascii="Arial" w:hAnsi="Arial" w:cs="Arial"/>
        </w:rPr>
      </w:pPr>
    </w:p>
    <w:p w14:paraId="435D6909"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Korisnik može naplatiti ugovornu kaznu na način da:</w:t>
      </w:r>
    </w:p>
    <w:p w14:paraId="71934E37" w14:textId="77777777" w:rsidR="00500D66" w:rsidRDefault="00500D66" w:rsidP="00500D66">
      <w:pPr>
        <w:pStyle w:val="Odlomakpopisa"/>
        <w:tabs>
          <w:tab w:val="left" w:pos="284"/>
        </w:tabs>
        <w:suppressAutoHyphens/>
        <w:ind w:left="0"/>
        <w:jc w:val="both"/>
        <w:rPr>
          <w:rFonts w:ascii="Arial" w:hAnsi="Arial" w:cs="Arial"/>
        </w:rPr>
      </w:pPr>
    </w:p>
    <w:p w14:paraId="3B2C8CEA"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prilikom plaćanja računa, iznos za isporučenu robu iz dostavljenog računa umanji za iznos ugovorne kazne, o čemu je prethodno dužan obavijestiti ugovaratelja pisanim putem, ili</w:t>
      </w:r>
    </w:p>
    <w:p w14:paraId="3726CD71"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pisanim putem ugovaratelju dostavi odluku o naplati ugovorne kazne, temeljem koje je ugovaratelj dužan u roku od 7 dana uplatiti iznos ugovorne kazne na broj računa koji je odredio korisnik.</w:t>
      </w:r>
    </w:p>
    <w:p w14:paraId="472A0B85" w14:textId="77777777" w:rsidR="00471C29" w:rsidRPr="00500D66" w:rsidRDefault="00471C29" w:rsidP="00500D66">
      <w:pPr>
        <w:pStyle w:val="Odlomakpopisa"/>
        <w:tabs>
          <w:tab w:val="left" w:pos="284"/>
        </w:tabs>
        <w:suppressAutoHyphens/>
        <w:spacing w:after="0" w:line="240" w:lineRule="auto"/>
        <w:ind w:left="0"/>
        <w:jc w:val="both"/>
        <w:rPr>
          <w:rFonts w:ascii="Arial" w:hAnsi="Arial" w:cs="Arial"/>
        </w:rPr>
      </w:pPr>
    </w:p>
    <w:p w14:paraId="10957AC7" w14:textId="77777777" w:rsidR="00EC7590" w:rsidRDefault="00EC7590" w:rsidP="00500D66">
      <w:pPr>
        <w:pStyle w:val="Odlomakpopisa"/>
        <w:tabs>
          <w:tab w:val="left" w:pos="284"/>
        </w:tabs>
        <w:suppressAutoHyphens/>
        <w:spacing w:after="0" w:line="240" w:lineRule="auto"/>
        <w:ind w:left="0"/>
        <w:jc w:val="center"/>
        <w:rPr>
          <w:rFonts w:ascii="Arial" w:hAnsi="Arial" w:cs="Arial"/>
        </w:rPr>
      </w:pPr>
    </w:p>
    <w:p w14:paraId="1F26CCF7"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OTKLANJANJE NEDOSTATAKA I KVAROVA U JAMSTVENOM ROKU</w:t>
      </w:r>
    </w:p>
    <w:p w14:paraId="2E91DF33"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p>
    <w:p w14:paraId="2D2C6C3D" w14:textId="4E8D4963"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03664">
        <w:rPr>
          <w:rFonts w:ascii="Arial" w:hAnsi="Arial" w:cs="Arial"/>
        </w:rPr>
        <w:t>8</w:t>
      </w:r>
      <w:r>
        <w:rPr>
          <w:rFonts w:ascii="Arial" w:hAnsi="Arial" w:cs="Arial"/>
        </w:rPr>
        <w:t>.</w:t>
      </w:r>
    </w:p>
    <w:p w14:paraId="1C41294B"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5B289A4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Pr>
          <w:rFonts w:ascii="Arial" w:hAnsi="Arial" w:cs="Arial"/>
        </w:rPr>
        <w:t xml:space="preserve">Roba ima proizvođačko jamstvo </w:t>
      </w:r>
      <w:r w:rsidRPr="00500D66">
        <w:rPr>
          <w:rFonts w:ascii="Arial" w:hAnsi="Arial" w:cs="Arial"/>
        </w:rPr>
        <w:t xml:space="preserve">u trajanju </w:t>
      </w:r>
      <w:r w:rsidRPr="009B0EC4">
        <w:rPr>
          <w:rFonts w:ascii="Arial" w:hAnsi="Arial" w:cs="Arial"/>
        </w:rPr>
        <w:t>od 2 godine</w:t>
      </w:r>
      <w:r w:rsidRPr="00500D66">
        <w:rPr>
          <w:rFonts w:ascii="Arial" w:hAnsi="Arial" w:cs="Arial"/>
        </w:rPr>
        <w:t xml:space="preserve">, a koje počinje teći od dana isporuke robe. </w:t>
      </w:r>
    </w:p>
    <w:p w14:paraId="6B28DFC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69F567C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Mjesta preuzimanja/popravka neispravne opreme su na lokacijama korisnika</w:t>
      </w:r>
      <w:r w:rsidR="0006465E" w:rsidRPr="0006465E">
        <w:rPr>
          <w:rFonts w:ascii="Arial" w:hAnsi="Arial" w:cs="Arial"/>
        </w:rPr>
        <w:t>.</w:t>
      </w:r>
      <w:bookmarkStart w:id="4" w:name="_Hlk191301908"/>
    </w:p>
    <w:p w14:paraId="069B667C" w14:textId="77777777" w:rsidR="0006465E" w:rsidRPr="0006465E" w:rsidRDefault="0006465E" w:rsidP="0006465E">
      <w:pPr>
        <w:pStyle w:val="Odlomakpopisa"/>
        <w:rPr>
          <w:rFonts w:ascii="Arial" w:hAnsi="Arial" w:cs="Arial"/>
        </w:rPr>
      </w:pPr>
    </w:p>
    <w:p w14:paraId="3E89CA6F"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računajući od dana od kada ugovaratelj od korisnika preuzme robu na popravak/servis.</w:t>
      </w:r>
      <w:bookmarkStart w:id="5" w:name="_Hlk191301927"/>
      <w:bookmarkEnd w:id="4"/>
    </w:p>
    <w:p w14:paraId="4727D685" w14:textId="77777777" w:rsidR="0006465E" w:rsidRPr="0006465E" w:rsidRDefault="0006465E" w:rsidP="0006465E">
      <w:pPr>
        <w:pStyle w:val="Odlomakpopisa"/>
        <w:rPr>
          <w:rFonts w:ascii="Arial" w:hAnsi="Arial" w:cs="Arial"/>
        </w:rPr>
      </w:pPr>
    </w:p>
    <w:p w14:paraId="3D67FCCC"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 xml:space="preserve">Nakon prijave kvara, ugovaratelj je obvezan na lokaciji opreme pokušati otkloniti kvar. Ako kvar nije moguće otkloniti na licu mjesta, ugovaratelj je dužan preuzeti neispravnu opremu i donijeti zamjensku opremu u roku od najviše 3 radna dana. </w:t>
      </w:r>
    </w:p>
    <w:p w14:paraId="5959EA4F" w14:textId="77777777" w:rsidR="0006465E" w:rsidRPr="0006465E" w:rsidRDefault="0006465E" w:rsidP="0006465E">
      <w:pPr>
        <w:pStyle w:val="Odlomakpopisa"/>
        <w:rPr>
          <w:rFonts w:ascii="Arial" w:hAnsi="Arial" w:cs="Arial"/>
        </w:rPr>
      </w:pPr>
    </w:p>
    <w:p w14:paraId="6C5EECBA"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roba ne bude popravljena u roku od 15 dana, ugovaratelj mora o svom trošku bez odgode isporučiti novi uređaj istih ili boljih tehničkih karakteristika.</w:t>
      </w:r>
    </w:p>
    <w:p w14:paraId="10AC9B7A" w14:textId="77777777" w:rsidR="0006465E" w:rsidRPr="0006465E" w:rsidRDefault="0006465E" w:rsidP="0006465E">
      <w:pPr>
        <w:pStyle w:val="Odlomakpopisa"/>
        <w:rPr>
          <w:rFonts w:ascii="Arial" w:hAnsi="Arial" w:cs="Arial"/>
        </w:rPr>
      </w:pPr>
    </w:p>
    <w:p w14:paraId="312147B9"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lastRenderedPageBreak/>
        <w:t>Ako ugovaratelj ne dostavi novi uređaj ili on nije odgovarajućih karakteristika, korisnik može naplatiti jamstvo za otklanjanje nedostataka u jamstvenom roku.</w:t>
      </w:r>
      <w:bookmarkEnd w:id="5"/>
    </w:p>
    <w:p w14:paraId="64C94817" w14:textId="77777777" w:rsidR="0006465E" w:rsidRPr="0006465E" w:rsidRDefault="0006465E" w:rsidP="0006465E">
      <w:pPr>
        <w:pStyle w:val="Odlomakpopisa"/>
        <w:rPr>
          <w:rFonts w:ascii="Arial" w:hAnsi="Arial" w:cs="Arial"/>
        </w:rPr>
      </w:pPr>
    </w:p>
    <w:p w14:paraId="7C05DC2D"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se kod korisnika utvrde greške odnosno istovrsni kvarovi na isporučenim proizvodima u opsegu većem od 10% od ukupno isporučene robe u razdoblju od 12 mjeseci od isporuke robe, na zahtjev korisnika, ugovaratelj je dužan zamijeniti cijelu liniju na kojoj je uočen navedeni opseg greške. Ugovaratelj je dužan zamijeniti robu ugovorenu temeljem svake pojedinačne isporuke, a isključivo na zahtjev korisnika.</w:t>
      </w:r>
    </w:p>
    <w:p w14:paraId="07DCA130" w14:textId="77777777" w:rsidR="0006465E" w:rsidRPr="0006465E" w:rsidRDefault="0006465E" w:rsidP="0006465E">
      <w:pPr>
        <w:pStyle w:val="Odlomakpopisa"/>
        <w:rPr>
          <w:rFonts w:ascii="Arial" w:hAnsi="Arial" w:cs="Arial"/>
        </w:rPr>
      </w:pPr>
    </w:p>
    <w:p w14:paraId="1536483D" w14:textId="562C4953" w:rsidR="00500D66" w:rsidRP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U svim postupcima servisiranja ili održavanja opreme moraju se od strane svih uključenih poštivati pozitivni pravni propisi vezani uz zaštitu osobnih podataka.</w:t>
      </w:r>
    </w:p>
    <w:p w14:paraId="5E7E0E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250C67A3"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67F092A8"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JAMSTVO ZA OTKLANJANJE NEDOSTATAKA U JAMSTVENOM ROKU</w:t>
      </w:r>
    </w:p>
    <w:p w14:paraId="13372AF3"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p>
    <w:p w14:paraId="46775FAE" w14:textId="043846CE"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03664">
        <w:rPr>
          <w:rFonts w:ascii="Arial" w:hAnsi="Arial" w:cs="Arial"/>
        </w:rPr>
        <w:t>9</w:t>
      </w:r>
      <w:r>
        <w:rPr>
          <w:rFonts w:ascii="Arial" w:hAnsi="Arial" w:cs="Arial"/>
        </w:rPr>
        <w:t>.</w:t>
      </w:r>
    </w:p>
    <w:p w14:paraId="6C9E60E9"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016A5CAC"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bookmarkStart w:id="6" w:name="_Hlk105055007"/>
      <w:bookmarkStart w:id="7" w:name="_Hlk105055040"/>
      <w:r>
        <w:rPr>
          <w:rFonts w:ascii="Arial" w:hAnsi="Arial" w:cs="Arial"/>
        </w:rPr>
        <w:t xml:space="preserve">Ugovaratelj je dužan prilikom isporuke robe odnosno najkasnije u roku 10 dana od isporuke robe dostaviti korisniku jamstvo za otklanjanje nedostataka </w:t>
      </w:r>
      <w:bookmarkStart w:id="8" w:name="_Hlk71026063"/>
      <w:r>
        <w:rPr>
          <w:rFonts w:ascii="Arial" w:hAnsi="Arial" w:cs="Arial"/>
        </w:rPr>
        <w:t xml:space="preserve">u jamstvenom roku </w:t>
      </w:r>
      <w:bookmarkEnd w:id="8"/>
      <w:r>
        <w:rPr>
          <w:rFonts w:ascii="Arial" w:hAnsi="Arial" w:cs="Arial"/>
        </w:rPr>
        <w:t>za isporučenu robu, u obliku zadužnice ili bjanko zadužnice.</w:t>
      </w:r>
    </w:p>
    <w:p w14:paraId="718D82B2"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6A3AB9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bookmarkEnd w:id="6"/>
      <w:r w:rsidRPr="0006465E">
        <w:rPr>
          <w:rFonts w:ascii="Arial" w:hAnsi="Arial" w:cs="Arial"/>
        </w:rPr>
        <w:t>.</w:t>
      </w:r>
      <w:bookmarkEnd w:id="7"/>
    </w:p>
    <w:p w14:paraId="3FFA8B29" w14:textId="77777777" w:rsidR="0006465E" w:rsidRPr="0006465E" w:rsidRDefault="0006465E" w:rsidP="0006465E">
      <w:pPr>
        <w:pStyle w:val="Odlomakpopisa"/>
        <w:rPr>
          <w:rFonts w:ascii="Arial" w:hAnsi="Arial" w:cs="Arial"/>
        </w:rPr>
      </w:pPr>
    </w:p>
    <w:p w14:paraId="0B90B82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Umjesto dostavljanja zadužnice ili bjanko zadužnice, ugovaratelj ima mogućnost dati novčani polog u traženom iznosu u korist računa korisnika, a koji račun će biti definiran prilikom sklapanja ugovora o javnoj nabavi ili izdavanja narudžbenice. Pod svrhom plaćanja potrebno je navesti da se radi o jamstvu za otklanjanje nedostataka u jamstvenom roku. Dokaz o uplati novčanog pologa ugovaratelj je dužan dostaviti korisniku.</w:t>
      </w:r>
    </w:p>
    <w:p w14:paraId="49F49D88" w14:textId="77777777" w:rsidR="0006465E" w:rsidRPr="0006465E" w:rsidRDefault="0006465E" w:rsidP="0006465E">
      <w:pPr>
        <w:pStyle w:val="Odlomakpopisa"/>
        <w:rPr>
          <w:rFonts w:ascii="Arial" w:hAnsi="Arial" w:cs="Arial"/>
        </w:rPr>
      </w:pPr>
    </w:p>
    <w:p w14:paraId="4477496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Jamstvo za otklanjanje nedostataka u jamstvenom roku mora pokrivati period ponuđenog jamstvenog roka.</w:t>
      </w:r>
    </w:p>
    <w:p w14:paraId="2F47DACF" w14:textId="77777777" w:rsidR="0006465E" w:rsidRPr="0006465E" w:rsidRDefault="0006465E" w:rsidP="0006465E">
      <w:pPr>
        <w:pStyle w:val="Odlomakpopisa"/>
        <w:rPr>
          <w:rFonts w:ascii="Arial" w:hAnsi="Arial" w:cs="Arial"/>
        </w:rPr>
      </w:pPr>
    </w:p>
    <w:p w14:paraId="34E9006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Korisnik će jamstvo za otklanjanje nedostataka u jamstvenom roku naplatiti u slučajevima da ugovaratelj u jamstvenom roku ne ispuni obveze otklanjanja nedostataka koje ima po osnovi jamstva, ili u slučaju ne otklanjanja nedostataka u roku za popravak ne isporuči novi uređaj ili on nije odgovarajućih karakteristika.</w:t>
      </w:r>
    </w:p>
    <w:p w14:paraId="69C08744" w14:textId="77777777" w:rsidR="0006465E" w:rsidRPr="0006465E" w:rsidRDefault="0006465E" w:rsidP="0006465E">
      <w:pPr>
        <w:pStyle w:val="Odlomakpopisa"/>
        <w:rPr>
          <w:rFonts w:ascii="Arial" w:hAnsi="Arial" w:cs="Arial"/>
        </w:rPr>
      </w:pPr>
    </w:p>
    <w:p w14:paraId="3C18FDAA"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od dana kada ugovaratelj od korisnika preuzme robu na popravak/servis.</w:t>
      </w:r>
    </w:p>
    <w:p w14:paraId="2E5F178E"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6392BD" w14:textId="77777777" w:rsidR="00D86BB7" w:rsidRDefault="00D86BB7" w:rsidP="00500D66">
      <w:pPr>
        <w:pStyle w:val="Odlomakpopisa"/>
        <w:tabs>
          <w:tab w:val="left" w:pos="284"/>
        </w:tabs>
        <w:suppressAutoHyphens/>
        <w:spacing w:after="0" w:line="240" w:lineRule="auto"/>
        <w:ind w:left="0"/>
        <w:jc w:val="both"/>
        <w:rPr>
          <w:rFonts w:ascii="Arial" w:hAnsi="Arial" w:cs="Arial"/>
        </w:rPr>
      </w:pPr>
    </w:p>
    <w:p w14:paraId="0BA39FAE" w14:textId="5F468485" w:rsidR="0006465E" w:rsidRDefault="00ED6071" w:rsidP="00ED6071">
      <w:pPr>
        <w:pStyle w:val="Odlomakpopisa"/>
        <w:tabs>
          <w:tab w:val="left" w:pos="284"/>
        </w:tabs>
        <w:suppressAutoHyphens/>
        <w:spacing w:after="0" w:line="240" w:lineRule="auto"/>
        <w:ind w:left="0"/>
        <w:jc w:val="center"/>
        <w:rPr>
          <w:rFonts w:ascii="Arial" w:hAnsi="Arial" w:cs="Arial"/>
          <w:i/>
          <w:iCs/>
        </w:rPr>
      </w:pPr>
      <w:r w:rsidRPr="00ED6071">
        <w:rPr>
          <w:rFonts w:ascii="Arial" w:hAnsi="Arial" w:cs="Arial"/>
          <w:i/>
          <w:iCs/>
          <w:highlight w:val="yellow"/>
        </w:rPr>
        <w:t xml:space="preserve">Ukoliko korisnik traži jamstvo za uredno ispunjenje ugovora, </w:t>
      </w:r>
      <w:r>
        <w:rPr>
          <w:rFonts w:ascii="Arial" w:hAnsi="Arial" w:cs="Arial"/>
          <w:i/>
          <w:iCs/>
          <w:highlight w:val="yellow"/>
        </w:rPr>
        <w:t xml:space="preserve">a </w:t>
      </w:r>
      <w:r w:rsidRPr="00ED6071">
        <w:rPr>
          <w:rFonts w:ascii="Arial" w:hAnsi="Arial" w:cs="Arial"/>
          <w:i/>
          <w:iCs/>
          <w:highlight w:val="yellow"/>
        </w:rPr>
        <w:t xml:space="preserve">u suprotnom izbrisati </w:t>
      </w:r>
      <w:r>
        <w:rPr>
          <w:rFonts w:ascii="Arial" w:hAnsi="Arial" w:cs="Arial"/>
          <w:i/>
          <w:iCs/>
          <w:highlight w:val="yellow"/>
        </w:rPr>
        <w:t xml:space="preserve">ovaj </w:t>
      </w:r>
      <w:r w:rsidRPr="00ED6071">
        <w:rPr>
          <w:rFonts w:ascii="Arial" w:hAnsi="Arial" w:cs="Arial"/>
          <w:i/>
          <w:iCs/>
          <w:highlight w:val="yellow"/>
        </w:rPr>
        <w:t>članak:</w:t>
      </w:r>
    </w:p>
    <w:p w14:paraId="600BCB5F" w14:textId="77777777" w:rsidR="00ED6071" w:rsidRPr="00ED6071" w:rsidRDefault="00ED6071" w:rsidP="00ED6071">
      <w:pPr>
        <w:pStyle w:val="Odlomakpopisa"/>
        <w:tabs>
          <w:tab w:val="left" w:pos="284"/>
        </w:tabs>
        <w:suppressAutoHyphens/>
        <w:spacing w:after="0" w:line="240" w:lineRule="auto"/>
        <w:ind w:left="0"/>
        <w:jc w:val="center"/>
        <w:rPr>
          <w:rFonts w:ascii="Arial" w:hAnsi="Arial" w:cs="Arial"/>
          <w:i/>
          <w:iCs/>
        </w:rPr>
      </w:pPr>
    </w:p>
    <w:p w14:paraId="29DF4781" w14:textId="1C044D44" w:rsidR="0006465E" w:rsidRPr="0006465E" w:rsidRDefault="0006465E" w:rsidP="0006465E">
      <w:pPr>
        <w:spacing w:after="0" w:line="240" w:lineRule="auto"/>
        <w:jc w:val="center"/>
        <w:rPr>
          <w:rFonts w:ascii="Arial" w:hAnsi="Arial" w:cs="Arial"/>
          <w:i/>
          <w:iCs/>
        </w:rPr>
      </w:pPr>
      <w:r w:rsidRPr="0006465E">
        <w:rPr>
          <w:rFonts w:ascii="Arial" w:hAnsi="Arial" w:cs="Arial"/>
          <w:i/>
          <w:iCs/>
        </w:rPr>
        <w:t>(   JAMSTVO ZA UREDNO ISPUNJENJE UGOVORA</w:t>
      </w:r>
      <w:r>
        <w:rPr>
          <w:rFonts w:ascii="Arial" w:hAnsi="Arial" w:cs="Arial"/>
          <w:i/>
          <w:iCs/>
        </w:rPr>
        <w:t xml:space="preserve">   )</w:t>
      </w:r>
    </w:p>
    <w:p w14:paraId="75C6F02F" w14:textId="77777777" w:rsidR="0006465E" w:rsidRPr="0006465E" w:rsidRDefault="0006465E" w:rsidP="0006465E">
      <w:pPr>
        <w:spacing w:after="0" w:line="240" w:lineRule="auto"/>
        <w:jc w:val="center"/>
        <w:rPr>
          <w:rFonts w:ascii="Arial" w:hAnsi="Arial" w:cs="Arial"/>
          <w:i/>
          <w:iCs/>
        </w:rPr>
      </w:pPr>
    </w:p>
    <w:p w14:paraId="6BF9307C" w14:textId="6D6C7A23" w:rsidR="0006465E" w:rsidRPr="0006465E" w:rsidRDefault="0006465E" w:rsidP="0006465E">
      <w:pPr>
        <w:spacing w:after="0" w:line="240" w:lineRule="auto"/>
        <w:jc w:val="center"/>
        <w:rPr>
          <w:rFonts w:ascii="Arial" w:hAnsi="Arial" w:cs="Arial"/>
          <w:i/>
          <w:iCs/>
        </w:rPr>
      </w:pPr>
      <w:r w:rsidRPr="0006465E">
        <w:rPr>
          <w:rFonts w:ascii="Arial" w:hAnsi="Arial" w:cs="Arial"/>
          <w:i/>
          <w:iCs/>
        </w:rPr>
        <w:t xml:space="preserve">Članak </w:t>
      </w:r>
      <w:r w:rsidR="00E03664">
        <w:rPr>
          <w:rFonts w:ascii="Arial" w:hAnsi="Arial" w:cs="Arial"/>
          <w:i/>
          <w:iCs/>
        </w:rPr>
        <w:t>10</w:t>
      </w:r>
      <w:r w:rsidRPr="0006465E">
        <w:rPr>
          <w:rFonts w:ascii="Arial" w:hAnsi="Arial" w:cs="Arial"/>
          <w:i/>
          <w:iCs/>
        </w:rPr>
        <w:t>.</w:t>
      </w:r>
    </w:p>
    <w:p w14:paraId="51C5F729" w14:textId="77777777" w:rsidR="0006465E" w:rsidRPr="0006465E" w:rsidRDefault="0006465E" w:rsidP="0006465E">
      <w:pPr>
        <w:spacing w:after="0" w:line="240" w:lineRule="auto"/>
        <w:jc w:val="center"/>
        <w:rPr>
          <w:rFonts w:ascii="Arial" w:hAnsi="Arial" w:cs="Arial"/>
          <w:i/>
          <w:iCs/>
        </w:rPr>
      </w:pPr>
    </w:p>
    <w:p w14:paraId="32A7D250" w14:textId="388C233C"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Ugovaratelj je dužan u roku od 10 dana od potpisa ugovora dostaviti korisniku jamstvo za uredno ispunjenje ugovora, u obliku zadužnice ili bjanko zadužnice. </w:t>
      </w:r>
    </w:p>
    <w:p w14:paraId="6B3C088C" w14:textId="77777777" w:rsidR="0006465E" w:rsidRPr="0006465E" w:rsidRDefault="0006465E" w:rsidP="0006465E">
      <w:pPr>
        <w:pStyle w:val="Odlomakpopisa"/>
        <w:tabs>
          <w:tab w:val="left" w:pos="284"/>
        </w:tabs>
        <w:suppressAutoHyphens/>
        <w:spacing w:after="0" w:line="240" w:lineRule="auto"/>
        <w:ind w:left="0"/>
        <w:jc w:val="both"/>
        <w:rPr>
          <w:rFonts w:ascii="Arial" w:hAnsi="Arial" w:cs="Arial"/>
          <w:i/>
          <w:iCs/>
        </w:rPr>
      </w:pPr>
    </w:p>
    <w:p w14:paraId="7920D99E"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p>
    <w:p w14:paraId="7C497EDA" w14:textId="77777777" w:rsidR="0006465E" w:rsidRPr="0006465E" w:rsidRDefault="0006465E" w:rsidP="0006465E">
      <w:pPr>
        <w:spacing w:after="0" w:line="240" w:lineRule="auto"/>
        <w:jc w:val="both"/>
        <w:rPr>
          <w:rFonts w:ascii="Arial" w:hAnsi="Arial" w:cs="Arial"/>
          <w:i/>
          <w:iCs/>
        </w:rPr>
      </w:pPr>
    </w:p>
    <w:p w14:paraId="2A946629"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Umjesto dostavljanja zadužnice ili bjanko zadužnice ugovaratelj ima mogućnost dati novčani polog u traženom iznosu. Polog se u odgovarajućem iznosu uplaćuje u korist računa korisnika koji će biti definiran prilikom sklapanja ugovora o javnoj nabavi. Pod svrhom plaćanja potrebno je navesti da se radi o jamstvu za uredno ispunjenje ugovora. Dokaz o uplati novčanog pologa ugovaratelj je dužan dostaviti korisniku.</w:t>
      </w:r>
    </w:p>
    <w:p w14:paraId="1A1FFB34" w14:textId="77777777" w:rsidR="0006465E" w:rsidRPr="0006465E" w:rsidRDefault="0006465E" w:rsidP="0006465E">
      <w:pPr>
        <w:spacing w:after="0" w:line="240" w:lineRule="auto"/>
        <w:jc w:val="both"/>
        <w:rPr>
          <w:rFonts w:ascii="Arial" w:hAnsi="Arial" w:cs="Arial"/>
          <w:i/>
          <w:iCs/>
        </w:rPr>
      </w:pPr>
    </w:p>
    <w:p w14:paraId="57F4B83B"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Korisnik će jamstvo za uredno ispunjenje ugovora naplatiti u slučajevima da ugovaratelj ne  ispunjava ugovorne obveze.</w:t>
      </w:r>
    </w:p>
    <w:p w14:paraId="624C8E11" w14:textId="77777777" w:rsidR="0006465E" w:rsidRPr="0006465E" w:rsidRDefault="0006465E" w:rsidP="0006465E">
      <w:pPr>
        <w:spacing w:after="0" w:line="240" w:lineRule="auto"/>
        <w:jc w:val="both"/>
        <w:rPr>
          <w:rFonts w:ascii="Arial" w:hAnsi="Arial" w:cs="Arial"/>
          <w:i/>
          <w:iCs/>
        </w:rPr>
      </w:pPr>
    </w:p>
    <w:p w14:paraId="2DF30BD3" w14:textId="799826CF"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Ukoliko jamstvo za uredno ispunjenje ugovora u jamstvenom roku ne bude naplaćeno, korisnik će ga po proteku roka od 30 dana od dana urednog izvršenja svih ugovornih obveza vratiti ugovaratelju.   </w:t>
      </w:r>
    </w:p>
    <w:p w14:paraId="5D553E7C" w14:textId="77777777" w:rsidR="00500D66" w:rsidRDefault="00500D66" w:rsidP="0006465E">
      <w:pPr>
        <w:pStyle w:val="Odlomakpopisa"/>
        <w:tabs>
          <w:tab w:val="left" w:pos="284"/>
        </w:tabs>
        <w:suppressAutoHyphens/>
        <w:spacing w:after="0" w:line="240" w:lineRule="auto"/>
        <w:ind w:left="0"/>
        <w:jc w:val="both"/>
        <w:rPr>
          <w:rFonts w:ascii="Arial" w:hAnsi="Arial" w:cs="Arial"/>
        </w:rPr>
      </w:pPr>
    </w:p>
    <w:p w14:paraId="1A0BA9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B7474CA"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3C319368" w14:textId="77777777" w:rsidR="0006465E" w:rsidRDefault="0006465E" w:rsidP="0006465E">
      <w:pPr>
        <w:spacing w:after="0" w:line="240" w:lineRule="auto"/>
        <w:ind w:left="142"/>
        <w:jc w:val="center"/>
        <w:rPr>
          <w:rFonts w:ascii="Arial" w:hAnsi="Arial" w:cs="Arial"/>
        </w:rPr>
      </w:pPr>
      <w:r>
        <w:rPr>
          <w:rFonts w:ascii="Arial" w:hAnsi="Arial" w:cs="Arial"/>
        </w:rPr>
        <w:t>ZBRINJAVANJE ISTROŠENIH SPREMNIKA TONERA, TINTI I OSTALOG POTROŠNOG MATERIJALA</w:t>
      </w:r>
    </w:p>
    <w:p w14:paraId="54F0E11C" w14:textId="77777777" w:rsidR="0006465E" w:rsidRDefault="0006465E" w:rsidP="0006465E">
      <w:pPr>
        <w:spacing w:after="0" w:line="240" w:lineRule="auto"/>
        <w:ind w:left="142"/>
        <w:jc w:val="center"/>
        <w:rPr>
          <w:rFonts w:ascii="Arial" w:hAnsi="Arial" w:cs="Arial"/>
        </w:rPr>
      </w:pPr>
    </w:p>
    <w:p w14:paraId="37F8D154" w14:textId="2CA6F4AB" w:rsidR="0006465E" w:rsidRDefault="0006465E" w:rsidP="0006465E">
      <w:pPr>
        <w:spacing w:after="0" w:line="240" w:lineRule="auto"/>
        <w:ind w:left="142"/>
        <w:jc w:val="center"/>
        <w:rPr>
          <w:rFonts w:ascii="Arial" w:hAnsi="Arial" w:cs="Arial"/>
        </w:rPr>
      </w:pPr>
      <w:r>
        <w:rPr>
          <w:rFonts w:ascii="Arial" w:hAnsi="Arial" w:cs="Arial"/>
        </w:rPr>
        <w:t>Članak 1</w:t>
      </w:r>
      <w:r w:rsidR="00E03664">
        <w:rPr>
          <w:rFonts w:ascii="Arial" w:hAnsi="Arial" w:cs="Arial"/>
        </w:rPr>
        <w:t>1</w:t>
      </w:r>
      <w:r>
        <w:rPr>
          <w:rFonts w:ascii="Arial" w:hAnsi="Arial" w:cs="Arial"/>
        </w:rPr>
        <w:t>.</w:t>
      </w:r>
    </w:p>
    <w:p w14:paraId="5F835B68"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4D568118" w14:textId="45904CF5"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Zbrinjavanje tonerskih spremnika i ostalog potrošnog materijala</w:t>
      </w:r>
      <w:r w:rsidR="00D86BB7">
        <w:rPr>
          <w:rFonts w:ascii="Arial" w:hAnsi="Arial" w:cs="Arial"/>
        </w:rPr>
        <w:t xml:space="preserve"> </w:t>
      </w:r>
      <w:r>
        <w:rPr>
          <w:rFonts w:ascii="Arial" w:hAnsi="Arial" w:cs="Arial"/>
        </w:rPr>
        <w:t>obavljat će se na zahtjev korisnika koji će o navedenom pravovremeno obavijestiti ugovaratelja.</w:t>
      </w:r>
    </w:p>
    <w:p w14:paraId="0AA3472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4EE011B"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Nakon zbrinjavanja, ugovaratelj će korisniku dostaviti odgovarajuću potvrdu o ekološkom zbrinjavanju. </w:t>
      </w:r>
    </w:p>
    <w:p w14:paraId="29AD4366" w14:textId="77777777" w:rsidR="0006465E" w:rsidRDefault="0006465E" w:rsidP="0006465E">
      <w:pPr>
        <w:pStyle w:val="Odlomakpopisa"/>
        <w:spacing w:after="0" w:line="240" w:lineRule="auto"/>
        <w:rPr>
          <w:rFonts w:ascii="Arial" w:hAnsi="Arial" w:cs="Arial"/>
        </w:rPr>
      </w:pPr>
    </w:p>
    <w:p w14:paraId="76FF6AAE"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Preuzimanje istrošenih tonera je na istim lokacijama korisnika kao i isporuka novih. </w:t>
      </w:r>
    </w:p>
    <w:p w14:paraId="0BCAD94A" w14:textId="77777777" w:rsidR="006557AF" w:rsidRDefault="006557AF" w:rsidP="00500D66">
      <w:pPr>
        <w:pStyle w:val="Odlomakpopisa"/>
        <w:tabs>
          <w:tab w:val="left" w:pos="284"/>
        </w:tabs>
        <w:suppressAutoHyphens/>
        <w:spacing w:after="0" w:line="240" w:lineRule="auto"/>
        <w:ind w:left="0"/>
        <w:jc w:val="both"/>
        <w:rPr>
          <w:rFonts w:ascii="Arial" w:hAnsi="Arial" w:cs="Arial"/>
        </w:rPr>
      </w:pPr>
    </w:p>
    <w:p w14:paraId="39FE91DB"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02A6D2FD" w14:textId="2677D08A" w:rsidR="004757A2" w:rsidRPr="00DD0B17" w:rsidRDefault="006557AF" w:rsidP="000C21CA">
      <w:pPr>
        <w:pStyle w:val="Odlomakpopisa"/>
        <w:spacing w:after="0" w:line="240" w:lineRule="auto"/>
        <w:ind w:left="0"/>
        <w:jc w:val="center"/>
        <w:rPr>
          <w:rFonts w:ascii="Arial" w:hAnsi="Arial" w:cs="Arial"/>
          <w:bCs/>
          <w:lang w:val="da-DK"/>
        </w:rPr>
      </w:pPr>
      <w:r w:rsidRPr="00DD0B17">
        <w:rPr>
          <w:rFonts w:ascii="Arial" w:hAnsi="Arial" w:cs="Arial"/>
          <w:bCs/>
          <w:lang w:val="da-DK" w:eastAsia="hr-HR"/>
        </w:rPr>
        <w:t xml:space="preserve">ZAVRŠNE </w:t>
      </w:r>
      <w:r w:rsidRPr="00DD0B17">
        <w:rPr>
          <w:rFonts w:ascii="Arial" w:hAnsi="Arial" w:cs="Arial"/>
          <w:bCs/>
          <w:lang w:val="da-DK"/>
        </w:rPr>
        <w:t>ODREDBE</w:t>
      </w:r>
    </w:p>
    <w:p w14:paraId="7C4C9820" w14:textId="77777777" w:rsidR="00F742DA" w:rsidRPr="00DD0B17" w:rsidRDefault="00F742DA" w:rsidP="000C21CA">
      <w:pPr>
        <w:pStyle w:val="Odlomakpopisa"/>
        <w:spacing w:after="0" w:line="240" w:lineRule="auto"/>
        <w:ind w:left="0"/>
        <w:jc w:val="center"/>
        <w:rPr>
          <w:rFonts w:ascii="Arial" w:hAnsi="Arial" w:cs="Arial"/>
          <w:bCs/>
          <w:lang w:val="da-DK" w:eastAsia="hr-HR"/>
        </w:rPr>
      </w:pPr>
    </w:p>
    <w:p w14:paraId="01BB6BDF" w14:textId="090552F1" w:rsidR="00BD6806" w:rsidRPr="00DD0B17" w:rsidRDefault="008F0F0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1</w:t>
      </w:r>
      <w:r w:rsidR="00E03664">
        <w:rPr>
          <w:rFonts w:ascii="Arial" w:eastAsia="Times New Roman" w:hAnsi="Arial" w:cs="Arial"/>
          <w:lang w:eastAsia="hr-HR"/>
        </w:rPr>
        <w:t>2</w:t>
      </w:r>
      <w:r w:rsidR="00BD6806" w:rsidRPr="00DD0B17">
        <w:rPr>
          <w:rFonts w:ascii="Arial" w:eastAsia="Times New Roman" w:hAnsi="Arial" w:cs="Arial"/>
          <w:lang w:eastAsia="hr-HR"/>
        </w:rPr>
        <w:t>.</w:t>
      </w:r>
    </w:p>
    <w:p w14:paraId="4C98B0D0" w14:textId="77777777" w:rsidR="00CB2C56" w:rsidRPr="00DD0B17" w:rsidRDefault="00CB2C56" w:rsidP="000C21CA">
      <w:pPr>
        <w:pStyle w:val="Odlomakpopisa"/>
        <w:tabs>
          <w:tab w:val="left" w:pos="142"/>
          <w:tab w:val="left" w:pos="284"/>
        </w:tabs>
        <w:spacing w:after="0" w:line="240" w:lineRule="auto"/>
        <w:ind w:left="0"/>
        <w:jc w:val="both"/>
        <w:rPr>
          <w:rFonts w:ascii="Arial" w:eastAsia="Times New Roman" w:hAnsi="Arial" w:cs="Arial"/>
          <w:b/>
          <w:lang w:eastAsia="hr-HR"/>
        </w:rPr>
      </w:pPr>
    </w:p>
    <w:p w14:paraId="04EC07CA" w14:textId="24B1ACFB" w:rsidR="00DA31B7" w:rsidRPr="00DD0B17" w:rsidRDefault="00DA31B7" w:rsidP="00783035">
      <w:pPr>
        <w:pStyle w:val="Odlomakpopisa"/>
        <w:numPr>
          <w:ilvl w:val="0"/>
          <w:numId w:val="4"/>
        </w:numPr>
        <w:tabs>
          <w:tab w:val="left" w:pos="0"/>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Na sva druga pitanja koja nisu regulirana odredbama ovog </w:t>
      </w:r>
      <w:r w:rsidR="0006465E">
        <w:rPr>
          <w:rFonts w:ascii="Arial" w:eastAsia="Times New Roman" w:hAnsi="Arial" w:cs="Arial"/>
          <w:lang w:eastAsia="hr-HR"/>
        </w:rPr>
        <w:t xml:space="preserve">ugovora </w:t>
      </w:r>
      <w:r w:rsidRPr="00DD0B17">
        <w:rPr>
          <w:rFonts w:ascii="Arial" w:eastAsia="Times New Roman" w:hAnsi="Arial" w:cs="Arial"/>
          <w:lang w:eastAsia="hr-HR"/>
        </w:rPr>
        <w:t xml:space="preserve">primjenjivat će se odredbe dokumentacije o nabavi i njezinih priloga, odredbe iz ponude ugovaratelja, te odredbe </w:t>
      </w:r>
      <w:r w:rsidR="0006465E">
        <w:rPr>
          <w:rFonts w:ascii="Arial" w:eastAsia="Times New Roman" w:hAnsi="Arial" w:cs="Arial"/>
          <w:lang w:eastAsia="hr-HR"/>
        </w:rPr>
        <w:t xml:space="preserve">ZJN 2016, </w:t>
      </w:r>
      <w:r w:rsidRPr="00DD0B17">
        <w:rPr>
          <w:rFonts w:ascii="Arial" w:eastAsia="Times New Roman" w:hAnsi="Arial" w:cs="Arial"/>
          <w:lang w:eastAsia="hr-HR"/>
        </w:rPr>
        <w:t>Zakona o obveznim odnosima i ostalih pozitivnih propisa Republike Hrvatske.</w:t>
      </w:r>
    </w:p>
    <w:p w14:paraId="6DF382BB" w14:textId="77777777" w:rsidR="00DA31B7" w:rsidRPr="0006465E" w:rsidRDefault="00DA31B7" w:rsidP="0006465E">
      <w:pPr>
        <w:tabs>
          <w:tab w:val="left" w:pos="284"/>
        </w:tabs>
        <w:spacing w:after="0" w:line="240" w:lineRule="auto"/>
        <w:jc w:val="both"/>
        <w:rPr>
          <w:rFonts w:ascii="Arial" w:eastAsia="Times New Roman" w:hAnsi="Arial" w:cs="Arial"/>
          <w:lang w:eastAsia="hr-HR"/>
        </w:rPr>
      </w:pPr>
    </w:p>
    <w:p w14:paraId="31EB4289" w14:textId="340C1A7C" w:rsidR="00DA31B7" w:rsidRPr="00DD0B17" w:rsidRDefault="00DA31B7" w:rsidP="00783035">
      <w:pPr>
        <w:pStyle w:val="Odlomakpopisa"/>
        <w:numPr>
          <w:ilvl w:val="0"/>
          <w:numId w:val="4"/>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Sve eventualne sporove proistekle iz okvirnog sporazuma,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nastojat će riješiti dogovorno, a u protivnom,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suglasne su, da će se spor rješavati pred stvarno nadležnim sudom u Zagrebu.</w:t>
      </w:r>
    </w:p>
    <w:p w14:paraId="69C0AA6F" w14:textId="77777777" w:rsidR="004757A2" w:rsidRPr="00DD0B17" w:rsidRDefault="004757A2" w:rsidP="000C21CA">
      <w:pPr>
        <w:pStyle w:val="Odlomakpopisa"/>
        <w:tabs>
          <w:tab w:val="left" w:pos="284"/>
        </w:tabs>
        <w:spacing w:after="0" w:line="240" w:lineRule="auto"/>
        <w:ind w:left="0"/>
        <w:jc w:val="both"/>
        <w:rPr>
          <w:rFonts w:ascii="Arial" w:eastAsia="Times New Roman" w:hAnsi="Arial" w:cs="Arial"/>
          <w:lang w:eastAsia="hr-HR"/>
        </w:rPr>
      </w:pPr>
    </w:p>
    <w:p w14:paraId="26539E42" w14:textId="6E2E8483" w:rsidR="00F26FD2" w:rsidRPr="00DD0B17" w:rsidRDefault="00BA1C98"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p>
    <w:p w14:paraId="64BC0801" w14:textId="6D6FD73A" w:rsidR="00BD6806" w:rsidRPr="00DD0B17" w:rsidRDefault="00C41F9C" w:rsidP="00C41F9C">
      <w:pPr>
        <w:spacing w:after="0" w:line="240" w:lineRule="auto"/>
        <w:jc w:val="center"/>
        <w:rPr>
          <w:rFonts w:ascii="Arial" w:eastAsia="Times New Roman" w:hAnsi="Arial" w:cs="Arial"/>
          <w:lang w:eastAsia="hr-HR"/>
        </w:rPr>
      </w:pPr>
      <w:r>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C46225" w:rsidRPr="00DD0B17">
        <w:rPr>
          <w:rFonts w:ascii="Arial" w:eastAsia="Times New Roman" w:hAnsi="Arial" w:cs="Arial"/>
          <w:lang w:eastAsia="hr-HR"/>
        </w:rPr>
        <w:t>1</w:t>
      </w:r>
      <w:r w:rsidR="00E03664">
        <w:rPr>
          <w:rFonts w:ascii="Arial" w:eastAsia="Times New Roman" w:hAnsi="Arial" w:cs="Arial"/>
          <w:lang w:eastAsia="hr-HR"/>
        </w:rPr>
        <w:t>3</w:t>
      </w:r>
      <w:r w:rsidR="00BD6806" w:rsidRPr="00DD0B17">
        <w:rPr>
          <w:rFonts w:ascii="Arial" w:eastAsia="Times New Roman" w:hAnsi="Arial" w:cs="Arial"/>
          <w:lang w:eastAsia="hr-HR"/>
        </w:rPr>
        <w:t>.</w:t>
      </w:r>
    </w:p>
    <w:p w14:paraId="67D0F573" w14:textId="77777777" w:rsidR="00F26FD2" w:rsidRPr="00DD0B17" w:rsidRDefault="00F26FD2" w:rsidP="000C21CA">
      <w:pPr>
        <w:spacing w:after="0" w:line="240" w:lineRule="auto"/>
        <w:jc w:val="both"/>
        <w:rPr>
          <w:rFonts w:ascii="Arial" w:eastAsia="Times New Roman" w:hAnsi="Arial" w:cs="Arial"/>
          <w:lang w:eastAsia="hr-HR"/>
        </w:rPr>
      </w:pPr>
    </w:p>
    <w:p w14:paraId="285A99A5" w14:textId="2A24E99B" w:rsidR="00F26FD2" w:rsidRPr="00DD0B17" w:rsidRDefault="00F26FD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hAnsi="Arial" w:cs="Arial"/>
          <w:color w:val="000000"/>
        </w:rPr>
        <w:t xml:space="preserve">Ovaj </w:t>
      </w:r>
      <w:r w:rsidR="004F0663" w:rsidRPr="00DD0B17">
        <w:rPr>
          <w:rFonts w:ascii="Arial" w:hAnsi="Arial" w:cs="Arial"/>
          <w:color w:val="000000"/>
        </w:rPr>
        <w:t>ugovor</w:t>
      </w:r>
      <w:r w:rsidRPr="00DD0B17">
        <w:rPr>
          <w:rFonts w:ascii="Arial" w:hAnsi="Arial" w:cs="Arial"/>
          <w:color w:val="000000"/>
        </w:rPr>
        <w:t xml:space="preserve"> stupa na snagu</w:t>
      </w:r>
      <w:r w:rsidRPr="00DD0B17">
        <w:rPr>
          <w:rFonts w:ascii="Arial" w:eastAsia="Times New Roman" w:hAnsi="Arial" w:cs="Arial"/>
          <w:lang w:eastAsia="hr-HR"/>
        </w:rPr>
        <w:t xml:space="preserve"> da</w:t>
      </w:r>
      <w:r w:rsidR="006557AF" w:rsidRPr="00DD0B17">
        <w:rPr>
          <w:rFonts w:ascii="Arial" w:eastAsia="Times New Roman" w:hAnsi="Arial" w:cs="Arial"/>
          <w:lang w:eastAsia="hr-HR"/>
        </w:rPr>
        <w:t>nom potpisa</w:t>
      </w:r>
      <w:r w:rsidRPr="00DD0B17">
        <w:rPr>
          <w:rFonts w:ascii="Arial" w:eastAsia="Times New Roman" w:hAnsi="Arial" w:cs="Arial"/>
          <w:lang w:eastAsia="hr-HR"/>
        </w:rPr>
        <w:t xml:space="preserve"> </w:t>
      </w:r>
      <w:r w:rsidR="004F0663" w:rsidRPr="00DD0B17">
        <w:rPr>
          <w:rFonts w:ascii="Arial" w:eastAsia="Times New Roman" w:hAnsi="Arial" w:cs="Arial"/>
          <w:lang w:eastAsia="hr-HR"/>
        </w:rPr>
        <w:t>ugovor</w:t>
      </w:r>
      <w:r w:rsidRPr="00DD0B17">
        <w:rPr>
          <w:rFonts w:ascii="Arial" w:eastAsia="Times New Roman" w:hAnsi="Arial" w:cs="Arial"/>
          <w:lang w:eastAsia="hr-HR"/>
        </w:rPr>
        <w:t>nih strana</w:t>
      </w:r>
      <w:r w:rsidR="006557AF" w:rsidRPr="00DD0B17">
        <w:rPr>
          <w:rFonts w:ascii="Arial" w:eastAsia="Times New Roman" w:hAnsi="Arial" w:cs="Arial"/>
          <w:lang w:eastAsia="hr-HR"/>
        </w:rPr>
        <w:t>, a sklapa se za razdoblje od _______ godine do _______</w:t>
      </w:r>
      <w:r w:rsidR="00B91365" w:rsidRPr="00DD0B17">
        <w:rPr>
          <w:rFonts w:ascii="Arial" w:eastAsia="Times New Roman" w:hAnsi="Arial" w:cs="Arial"/>
          <w:lang w:eastAsia="hr-HR"/>
        </w:rPr>
        <w:t xml:space="preserve"> </w:t>
      </w:r>
      <w:r w:rsidR="006557AF" w:rsidRPr="00DD0B17">
        <w:rPr>
          <w:rFonts w:ascii="Arial" w:eastAsia="Times New Roman" w:hAnsi="Arial" w:cs="Arial"/>
          <w:lang w:eastAsia="hr-HR"/>
        </w:rPr>
        <w:t>godine.</w:t>
      </w:r>
    </w:p>
    <w:p w14:paraId="78E5CAAF" w14:textId="77777777" w:rsidR="00A41CE1" w:rsidRPr="00DD0B17" w:rsidRDefault="00A41CE1" w:rsidP="000C21CA">
      <w:pPr>
        <w:pStyle w:val="Odlomakpopisa"/>
        <w:tabs>
          <w:tab w:val="left" w:pos="284"/>
        </w:tabs>
        <w:spacing w:after="0" w:line="240" w:lineRule="auto"/>
        <w:ind w:left="0"/>
        <w:jc w:val="both"/>
        <w:rPr>
          <w:rFonts w:ascii="Arial" w:eastAsia="Times New Roman" w:hAnsi="Arial" w:cs="Arial"/>
          <w:lang w:eastAsia="hr-HR"/>
        </w:rPr>
      </w:pPr>
    </w:p>
    <w:p w14:paraId="6BAAF138" w14:textId="1DD4AADF" w:rsidR="002C7011" w:rsidRPr="00DD0B17" w:rsidRDefault="008F0F0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lastRenderedPageBreak/>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je sastavljen u </w:t>
      </w:r>
      <w:r w:rsidR="00DA31B7" w:rsidRPr="00DD0B17">
        <w:rPr>
          <w:rFonts w:ascii="Arial" w:eastAsia="Times New Roman" w:hAnsi="Arial" w:cs="Arial"/>
          <w:lang w:eastAsia="hr-HR"/>
        </w:rPr>
        <w:t xml:space="preserve">______ </w:t>
      </w:r>
      <w:r w:rsidRPr="00DD0B17">
        <w:rPr>
          <w:rFonts w:ascii="Arial" w:eastAsia="Times New Roman" w:hAnsi="Arial" w:cs="Arial"/>
          <w:lang w:eastAsia="hr-HR"/>
        </w:rPr>
        <w:t xml:space="preserve">istovjetna primjerka, od kojih po </w:t>
      </w:r>
      <w:r w:rsidR="00DA31B7" w:rsidRPr="00DD0B17">
        <w:rPr>
          <w:rFonts w:ascii="Arial" w:eastAsia="Times New Roman" w:hAnsi="Arial" w:cs="Arial"/>
          <w:lang w:eastAsia="hr-HR"/>
        </w:rPr>
        <w:t xml:space="preserve">_____ </w:t>
      </w:r>
      <w:r w:rsidRPr="00DD0B17">
        <w:rPr>
          <w:rFonts w:ascii="Arial" w:eastAsia="Times New Roman" w:hAnsi="Arial" w:cs="Arial"/>
          <w:lang w:eastAsia="hr-HR"/>
        </w:rPr>
        <w:t xml:space="preserve"> </w:t>
      </w:r>
      <w:r w:rsidR="006557AF" w:rsidRPr="00DD0B17">
        <w:rPr>
          <w:rFonts w:ascii="Arial" w:eastAsia="Times New Roman" w:hAnsi="Arial" w:cs="Arial"/>
          <w:lang w:eastAsia="hr-HR"/>
        </w:rPr>
        <w:t>primjer</w:t>
      </w:r>
      <w:r w:rsidR="00592753" w:rsidRPr="00DD0B17">
        <w:rPr>
          <w:rFonts w:ascii="Arial" w:eastAsia="Times New Roman" w:hAnsi="Arial" w:cs="Arial"/>
          <w:lang w:eastAsia="hr-HR"/>
        </w:rPr>
        <w:t xml:space="preserve">ka </w:t>
      </w:r>
      <w:r w:rsidR="0084703A" w:rsidRPr="00DD0B17">
        <w:rPr>
          <w:rFonts w:ascii="Arial" w:eastAsia="Times New Roman" w:hAnsi="Arial" w:cs="Arial"/>
          <w:lang w:eastAsia="hr-HR"/>
        </w:rPr>
        <w:t xml:space="preserve">zadržava svaka </w:t>
      </w:r>
      <w:r w:rsidR="004F0663" w:rsidRPr="00DD0B17">
        <w:rPr>
          <w:rFonts w:ascii="Arial" w:eastAsia="Times New Roman" w:hAnsi="Arial" w:cs="Arial"/>
          <w:lang w:eastAsia="hr-HR"/>
        </w:rPr>
        <w:t>ugovor</w:t>
      </w:r>
      <w:r w:rsidRPr="00DD0B17">
        <w:rPr>
          <w:rFonts w:ascii="Arial" w:eastAsia="Times New Roman" w:hAnsi="Arial" w:cs="Arial"/>
          <w:lang w:eastAsia="hr-HR"/>
        </w:rPr>
        <w:t>na strana</w:t>
      </w:r>
      <w:bookmarkStart w:id="9" w:name="_Hlk178761910"/>
      <w:r w:rsidR="00C41F9C">
        <w:rPr>
          <w:rFonts w:ascii="Arial" w:eastAsia="Times New Roman" w:hAnsi="Arial" w:cs="Arial"/>
          <w:lang w:eastAsia="hr-HR"/>
        </w:rPr>
        <w:t>.</w:t>
      </w:r>
    </w:p>
    <w:bookmarkEnd w:id="9"/>
    <w:p w14:paraId="67B9248C" w14:textId="77777777" w:rsidR="008B09D1" w:rsidRPr="00DD0B17" w:rsidRDefault="008B09D1" w:rsidP="000C21CA">
      <w:pPr>
        <w:tabs>
          <w:tab w:val="left" w:pos="3663"/>
        </w:tabs>
        <w:spacing w:after="0" w:line="240" w:lineRule="auto"/>
        <w:jc w:val="both"/>
        <w:rPr>
          <w:rFonts w:ascii="Arial" w:eastAsia="Times New Roman" w:hAnsi="Arial" w:cs="Arial"/>
          <w:lang w:eastAsia="hr-HR"/>
        </w:rPr>
      </w:pPr>
    </w:p>
    <w:p w14:paraId="33ECC880" w14:textId="77777777" w:rsidR="00C41F9C" w:rsidRDefault="00C41F9C" w:rsidP="000C21CA">
      <w:pPr>
        <w:tabs>
          <w:tab w:val="left" w:pos="3663"/>
        </w:tabs>
        <w:spacing w:after="0" w:line="240" w:lineRule="auto"/>
        <w:jc w:val="both"/>
        <w:rPr>
          <w:rFonts w:ascii="Arial" w:eastAsia="Times New Roman" w:hAnsi="Arial" w:cs="Arial"/>
          <w:lang w:eastAsia="hr-HR"/>
        </w:rPr>
      </w:pPr>
    </w:p>
    <w:p w14:paraId="49418B29" w14:textId="1EC62E59" w:rsidR="005C7DB1" w:rsidRPr="00DD0B17" w:rsidRDefault="008F0F02" w:rsidP="000C21CA">
      <w:pPr>
        <w:tabs>
          <w:tab w:val="left" w:pos="3663"/>
        </w:tabs>
        <w:spacing w:after="0" w:line="240" w:lineRule="auto"/>
        <w:jc w:val="both"/>
        <w:rPr>
          <w:rFonts w:ascii="Arial" w:eastAsia="Times New Roman" w:hAnsi="Arial" w:cs="Arial"/>
          <w:lang w:eastAsia="hr-HR"/>
        </w:rPr>
      </w:pPr>
      <w:r w:rsidRPr="00DD0B17">
        <w:rPr>
          <w:rFonts w:ascii="Arial" w:eastAsia="Times New Roman" w:hAnsi="Arial" w:cs="Arial"/>
          <w:lang w:eastAsia="hr-HR"/>
        </w:rPr>
        <w:tab/>
      </w:r>
    </w:p>
    <w:p w14:paraId="3B04DA69" w14:textId="77777777" w:rsidR="002A7FD3" w:rsidRPr="00DD0B17" w:rsidRDefault="00185C55"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KLASA:</w:t>
      </w:r>
    </w:p>
    <w:p w14:paraId="6A2D7BBB" w14:textId="764B179F" w:rsidR="004757A2" w:rsidRPr="00DD0B17" w:rsidRDefault="002508D7"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URBROJ:</w:t>
      </w:r>
    </w:p>
    <w:p w14:paraId="79E0556B" w14:textId="77777777" w:rsidR="008B09D1" w:rsidRDefault="008B09D1" w:rsidP="000C21CA">
      <w:pPr>
        <w:spacing w:after="0" w:line="240" w:lineRule="auto"/>
        <w:jc w:val="both"/>
        <w:rPr>
          <w:rFonts w:ascii="Arial" w:eastAsia="Times New Roman" w:hAnsi="Arial" w:cs="Arial"/>
          <w:lang w:eastAsia="hr-HR"/>
        </w:rPr>
      </w:pPr>
    </w:p>
    <w:p w14:paraId="4A83E17A" w14:textId="77777777" w:rsidR="00D86BB7" w:rsidRPr="00DD0B17" w:rsidRDefault="00D86BB7" w:rsidP="000C21CA">
      <w:pPr>
        <w:spacing w:after="0" w:line="240" w:lineRule="auto"/>
        <w:jc w:val="both"/>
        <w:rPr>
          <w:rFonts w:ascii="Arial" w:eastAsia="Times New Roman" w:hAnsi="Arial" w:cs="Arial"/>
          <w:lang w:eastAsia="hr-HR"/>
        </w:rPr>
      </w:pPr>
    </w:p>
    <w:p w14:paraId="1ED41F2A" w14:textId="23ECD566" w:rsidR="008F0F02" w:rsidRPr="00DD0B17" w:rsidRDefault="008F0F02"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 ______</w:t>
      </w:r>
      <w:r w:rsidR="00C46225" w:rsidRPr="00DD0B17">
        <w:rPr>
          <w:rFonts w:ascii="Arial" w:eastAsia="Times New Roman" w:hAnsi="Arial" w:cs="Arial"/>
          <w:lang w:eastAsia="hr-HR"/>
        </w:rPr>
        <w:t>______, dana _______________</w:t>
      </w:r>
      <w:r w:rsidR="00D80CD3">
        <w:rPr>
          <w:rFonts w:ascii="Arial" w:eastAsia="Times New Roman" w:hAnsi="Arial" w:cs="Arial"/>
          <w:lang w:eastAsia="hr-HR"/>
        </w:rPr>
        <w:t>2025</w:t>
      </w:r>
      <w:r w:rsidRPr="00DD0B17">
        <w:rPr>
          <w:rFonts w:ascii="Arial" w:eastAsia="Times New Roman" w:hAnsi="Arial" w:cs="Arial"/>
          <w:lang w:eastAsia="hr-HR"/>
        </w:rPr>
        <w:t>. godine.</w:t>
      </w:r>
    </w:p>
    <w:p w14:paraId="2B19F73A" w14:textId="77777777" w:rsidR="002C7011" w:rsidRPr="00DD0B17" w:rsidRDefault="002C7011" w:rsidP="000C21CA">
      <w:pPr>
        <w:spacing w:after="0" w:line="240" w:lineRule="auto"/>
        <w:jc w:val="both"/>
        <w:rPr>
          <w:rFonts w:ascii="Arial" w:eastAsia="Times New Roman" w:hAnsi="Arial" w:cs="Arial"/>
          <w:lang w:eastAsia="hr-HR"/>
        </w:rPr>
      </w:pPr>
    </w:p>
    <w:p w14:paraId="3A9F730F" w14:textId="77777777" w:rsidR="00727D8E" w:rsidRPr="00DD0B17" w:rsidRDefault="00727D8E" w:rsidP="000C21CA">
      <w:pPr>
        <w:spacing w:after="0" w:line="240" w:lineRule="auto"/>
        <w:jc w:val="both"/>
        <w:rPr>
          <w:rFonts w:ascii="Arial" w:eastAsia="Times New Roman" w:hAnsi="Arial" w:cs="Arial"/>
          <w:lang w:eastAsia="hr-HR"/>
        </w:rPr>
      </w:pPr>
    </w:p>
    <w:p w14:paraId="422396D8" w14:textId="77777777" w:rsidR="0017129A" w:rsidRPr="00DD0B17" w:rsidRDefault="0017129A" w:rsidP="000C21CA">
      <w:pPr>
        <w:spacing w:after="0" w:line="240" w:lineRule="auto"/>
        <w:jc w:val="both"/>
        <w:rPr>
          <w:rFonts w:ascii="Arial" w:eastAsia="Times New Roman" w:hAnsi="Arial" w:cs="Arial"/>
          <w:lang w:eastAsia="hr-HR"/>
        </w:rPr>
      </w:pPr>
    </w:p>
    <w:p w14:paraId="6D147B70" w14:textId="4D4D3D1F" w:rsidR="008F0F02" w:rsidRPr="00DD0B17" w:rsidRDefault="002061BA" w:rsidP="00DA31B7">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   </w:t>
      </w:r>
      <w:r w:rsidR="008F0F02" w:rsidRPr="00DD0B17">
        <w:rPr>
          <w:rFonts w:ascii="Arial" w:eastAsia="Times New Roman" w:hAnsi="Arial" w:cs="Arial"/>
          <w:b/>
          <w:lang w:eastAsia="hr-HR"/>
        </w:rPr>
        <w:t>ZA</w:t>
      </w:r>
      <w:r w:rsidR="00326C07" w:rsidRPr="00DD0B17">
        <w:rPr>
          <w:rFonts w:ascii="Arial" w:hAnsi="Arial" w:cs="Arial"/>
        </w:rPr>
        <w:t xml:space="preserve"> </w:t>
      </w:r>
      <w:r w:rsidR="00326C07" w:rsidRPr="00DD0B17">
        <w:rPr>
          <w:rFonts w:ascii="Arial" w:eastAsia="Times New Roman" w:hAnsi="Arial" w:cs="Arial"/>
          <w:b/>
          <w:lang w:eastAsia="hr-HR"/>
        </w:rPr>
        <w:t>UGO</w:t>
      </w:r>
      <w:r w:rsidR="00DA31B7" w:rsidRPr="00DD0B17">
        <w:rPr>
          <w:rFonts w:ascii="Arial" w:eastAsia="Times New Roman" w:hAnsi="Arial" w:cs="Arial"/>
          <w:b/>
          <w:lang w:eastAsia="hr-HR"/>
        </w:rPr>
        <w:t>V</w:t>
      </w:r>
      <w:r w:rsidR="00326C07" w:rsidRPr="00DD0B17">
        <w:rPr>
          <w:rFonts w:ascii="Arial" w:eastAsia="Times New Roman" w:hAnsi="Arial" w:cs="Arial"/>
          <w:b/>
          <w:lang w:eastAsia="hr-HR"/>
        </w:rPr>
        <w:t>ARATELJA</w:t>
      </w:r>
      <w:r w:rsidR="008F0F02" w:rsidRPr="00DD0B17">
        <w:rPr>
          <w:rFonts w:ascii="Arial" w:eastAsia="Times New Roman" w:hAnsi="Arial" w:cs="Arial"/>
          <w:b/>
          <w:lang w:eastAsia="hr-HR"/>
        </w:rPr>
        <w:t>:</w:t>
      </w:r>
      <w:r w:rsidR="008F0F02" w:rsidRPr="00DD0B17">
        <w:rPr>
          <w:rFonts w:ascii="Arial" w:eastAsia="Times New Roman" w:hAnsi="Arial" w:cs="Arial"/>
          <w:b/>
          <w:lang w:eastAsia="hr-HR"/>
        </w:rPr>
        <w:tab/>
      </w:r>
      <w:r w:rsidR="00BA1C98" w:rsidRPr="00DD0B17">
        <w:rPr>
          <w:rFonts w:ascii="Arial" w:eastAsia="Times New Roman" w:hAnsi="Arial" w:cs="Arial"/>
          <w:b/>
          <w:lang w:eastAsia="hr-HR"/>
        </w:rPr>
        <w:t xml:space="preserve">         </w:t>
      </w:r>
      <w:r w:rsidR="008D2A70" w:rsidRPr="00DD0B17">
        <w:rPr>
          <w:rFonts w:ascii="Arial" w:eastAsia="Times New Roman" w:hAnsi="Arial" w:cs="Arial"/>
          <w:b/>
          <w:lang w:eastAsia="hr-HR"/>
        </w:rPr>
        <w:tab/>
      </w:r>
      <w:r w:rsidR="008D2A70"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8F0F02" w:rsidRPr="00DD0B17">
        <w:rPr>
          <w:rFonts w:ascii="Arial" w:eastAsia="Times New Roman" w:hAnsi="Arial" w:cs="Arial"/>
          <w:b/>
          <w:lang w:eastAsia="hr-HR"/>
        </w:rPr>
        <w:t xml:space="preserve">ZA </w:t>
      </w:r>
      <w:r w:rsidR="004F0663" w:rsidRPr="00DD0B17">
        <w:rPr>
          <w:rFonts w:ascii="Arial" w:eastAsia="Times New Roman" w:hAnsi="Arial" w:cs="Arial"/>
          <w:b/>
          <w:lang w:eastAsia="hr-HR"/>
        </w:rPr>
        <w:t>KORISNIKA</w:t>
      </w:r>
      <w:r w:rsidR="008F0F02" w:rsidRPr="00DD0B17">
        <w:rPr>
          <w:rFonts w:ascii="Arial" w:eastAsia="Times New Roman" w:hAnsi="Arial" w:cs="Arial"/>
          <w:b/>
          <w:lang w:eastAsia="hr-HR"/>
        </w:rPr>
        <w:t>:</w:t>
      </w:r>
    </w:p>
    <w:tbl>
      <w:tblPr>
        <w:tblW w:w="10109" w:type="dxa"/>
        <w:jc w:val="center"/>
        <w:tblBorders>
          <w:top w:val="nil"/>
          <w:left w:val="nil"/>
          <w:bottom w:val="nil"/>
          <w:right w:val="nil"/>
        </w:tblBorders>
        <w:tblLayout w:type="fixed"/>
        <w:tblLook w:val="0000" w:firstRow="0" w:lastRow="0" w:firstColumn="0" w:lastColumn="0" w:noHBand="0" w:noVBand="0"/>
      </w:tblPr>
      <w:tblGrid>
        <w:gridCol w:w="4688"/>
        <w:gridCol w:w="5421"/>
      </w:tblGrid>
      <w:tr w:rsidR="002061BA" w:rsidRPr="00DD0B17" w14:paraId="46E4AACD" w14:textId="77777777" w:rsidTr="005F12E8">
        <w:trPr>
          <w:trHeight w:val="5456"/>
          <w:jc w:val="center"/>
        </w:trPr>
        <w:tc>
          <w:tcPr>
            <w:tcW w:w="4688" w:type="dxa"/>
          </w:tcPr>
          <w:p w14:paraId="525758DB" w14:textId="77777777" w:rsidR="00F742DA" w:rsidRPr="00DD0B17" w:rsidRDefault="00F742DA" w:rsidP="000C21CA">
            <w:pPr>
              <w:spacing w:after="0" w:line="240" w:lineRule="auto"/>
              <w:jc w:val="center"/>
              <w:rPr>
                <w:rFonts w:ascii="Arial" w:eastAsia="Times New Roman" w:hAnsi="Arial" w:cs="Arial"/>
                <w:b/>
                <w:bCs/>
                <w:lang w:eastAsia="hr-HR"/>
              </w:rPr>
            </w:pPr>
          </w:p>
          <w:p w14:paraId="07BF27EB" w14:textId="0C629D59" w:rsidR="004D085D" w:rsidRDefault="0090210A" w:rsidP="00DA31B7">
            <w:pPr>
              <w:spacing w:after="0" w:line="240" w:lineRule="auto"/>
              <w:jc w:val="center"/>
              <w:rPr>
                <w:rFonts w:ascii="Arial" w:eastAsia="Times New Roman" w:hAnsi="Arial" w:cs="Arial"/>
                <w:b/>
                <w:bCs/>
                <w:lang w:eastAsia="hr-HR"/>
              </w:rPr>
            </w:pPr>
            <w:r>
              <w:rPr>
                <w:rFonts w:ascii="Arial" w:eastAsia="Times New Roman" w:hAnsi="Arial" w:cs="Arial"/>
                <w:b/>
                <w:bCs/>
                <w:lang w:eastAsia="hr-HR"/>
              </w:rPr>
              <w:t>OGANJ</w:t>
            </w:r>
            <w:r w:rsidR="00DA31B7" w:rsidRPr="00DD0B17">
              <w:rPr>
                <w:rFonts w:ascii="Arial" w:eastAsia="Times New Roman" w:hAnsi="Arial" w:cs="Arial"/>
                <w:b/>
                <w:bCs/>
                <w:lang w:eastAsia="hr-HR"/>
              </w:rPr>
              <w:t xml:space="preserve"> </w:t>
            </w:r>
            <w:r w:rsidR="00FA244F" w:rsidRPr="00DD0B17">
              <w:rPr>
                <w:rFonts w:ascii="Arial" w:eastAsia="Times New Roman" w:hAnsi="Arial" w:cs="Arial"/>
                <w:b/>
                <w:bCs/>
                <w:lang w:eastAsia="hr-HR"/>
              </w:rPr>
              <w:t>d.o.o.</w:t>
            </w:r>
          </w:p>
          <w:p w14:paraId="68B8BA67" w14:textId="77777777" w:rsidR="00A41CE1" w:rsidRDefault="00A41CE1" w:rsidP="00DA31B7">
            <w:pPr>
              <w:spacing w:after="0" w:line="240" w:lineRule="auto"/>
              <w:jc w:val="center"/>
              <w:rPr>
                <w:rFonts w:ascii="Arial" w:eastAsia="Times New Roman" w:hAnsi="Arial" w:cs="Arial"/>
                <w:b/>
                <w:bCs/>
                <w:lang w:eastAsia="hr-HR"/>
              </w:rPr>
            </w:pPr>
          </w:p>
          <w:p w14:paraId="0C43AE77" w14:textId="77777777" w:rsidR="00A41CE1" w:rsidRDefault="00A41CE1" w:rsidP="00DA31B7">
            <w:pPr>
              <w:spacing w:after="0" w:line="240" w:lineRule="auto"/>
              <w:jc w:val="center"/>
              <w:rPr>
                <w:rFonts w:ascii="Arial" w:eastAsia="Times New Roman" w:hAnsi="Arial" w:cs="Arial"/>
                <w:b/>
                <w:bCs/>
                <w:lang w:eastAsia="hr-HR"/>
              </w:rPr>
            </w:pPr>
          </w:p>
          <w:p w14:paraId="50D08D7F" w14:textId="77777777" w:rsidR="005B0CE6" w:rsidRDefault="005B0CE6" w:rsidP="00DA31B7">
            <w:pPr>
              <w:spacing w:after="0" w:line="240" w:lineRule="auto"/>
              <w:jc w:val="center"/>
              <w:rPr>
                <w:rFonts w:ascii="Arial" w:eastAsia="Times New Roman" w:hAnsi="Arial" w:cs="Arial"/>
                <w:lang w:eastAsia="hr-HR"/>
              </w:rPr>
            </w:pPr>
            <w:r w:rsidRPr="005B0CE6">
              <w:rPr>
                <w:rFonts w:ascii="Arial" w:eastAsia="Times New Roman" w:hAnsi="Arial" w:cs="Arial"/>
                <w:lang w:eastAsia="hr-HR"/>
              </w:rPr>
              <w:t xml:space="preserve">direktorica </w:t>
            </w:r>
          </w:p>
          <w:p w14:paraId="5077A46B" w14:textId="05C4251D" w:rsidR="00A41CE1" w:rsidRDefault="005B0CE6" w:rsidP="00DA31B7">
            <w:pPr>
              <w:spacing w:after="0" w:line="240" w:lineRule="auto"/>
              <w:jc w:val="center"/>
              <w:rPr>
                <w:rFonts w:ascii="Arial" w:eastAsia="Times New Roman" w:hAnsi="Arial" w:cs="Arial"/>
                <w:lang w:eastAsia="hr-HR"/>
              </w:rPr>
            </w:pPr>
            <w:r w:rsidRPr="005B0CE6">
              <w:rPr>
                <w:rFonts w:ascii="Arial" w:eastAsia="Times New Roman" w:hAnsi="Arial" w:cs="Arial"/>
                <w:lang w:eastAsia="hr-HR"/>
              </w:rPr>
              <w:t>Ana Škeva Boiko</w:t>
            </w:r>
          </w:p>
          <w:p w14:paraId="1D60E857" w14:textId="77777777" w:rsidR="00A41CE1" w:rsidRDefault="00A41CE1" w:rsidP="00DA31B7">
            <w:pPr>
              <w:spacing w:after="0" w:line="240" w:lineRule="auto"/>
              <w:jc w:val="center"/>
              <w:rPr>
                <w:rFonts w:ascii="Arial" w:eastAsia="Times New Roman" w:hAnsi="Arial" w:cs="Arial"/>
                <w:lang w:eastAsia="hr-HR"/>
              </w:rPr>
            </w:pPr>
          </w:p>
          <w:p w14:paraId="7E87523D" w14:textId="77777777" w:rsidR="00A41CE1" w:rsidRDefault="00A41CE1" w:rsidP="00DA31B7">
            <w:pPr>
              <w:spacing w:after="0" w:line="240" w:lineRule="auto"/>
              <w:jc w:val="center"/>
              <w:rPr>
                <w:rFonts w:ascii="Arial" w:eastAsia="Times New Roman" w:hAnsi="Arial" w:cs="Arial"/>
                <w:lang w:eastAsia="hr-HR"/>
              </w:rPr>
            </w:pPr>
          </w:p>
          <w:p w14:paraId="29C5B1D8" w14:textId="2DF9ADEF" w:rsidR="00A41CE1" w:rsidRPr="00A41CE1" w:rsidRDefault="00A41CE1" w:rsidP="00DA31B7">
            <w:pPr>
              <w:spacing w:after="0" w:line="240" w:lineRule="auto"/>
              <w:jc w:val="center"/>
              <w:rPr>
                <w:rFonts w:ascii="Arial" w:eastAsia="Times New Roman" w:hAnsi="Arial" w:cs="Arial"/>
                <w:lang w:eastAsia="hr-HR"/>
              </w:rPr>
            </w:pPr>
            <w:r>
              <w:rPr>
                <w:rFonts w:ascii="Arial" w:eastAsia="Times New Roman" w:hAnsi="Arial" w:cs="Arial"/>
                <w:lang w:eastAsia="hr-HR"/>
              </w:rPr>
              <w:t>_______________________</w:t>
            </w:r>
          </w:p>
          <w:p w14:paraId="171D0297" w14:textId="77777777" w:rsidR="00A41CE1" w:rsidRDefault="00A41CE1" w:rsidP="00DA31B7">
            <w:pPr>
              <w:spacing w:after="0" w:line="240" w:lineRule="auto"/>
              <w:jc w:val="center"/>
              <w:rPr>
                <w:rFonts w:ascii="Arial" w:eastAsia="Times New Roman" w:hAnsi="Arial" w:cs="Arial"/>
                <w:b/>
                <w:bCs/>
                <w:lang w:eastAsia="hr-HR"/>
              </w:rPr>
            </w:pPr>
          </w:p>
          <w:p w14:paraId="432C0A1D" w14:textId="77777777" w:rsidR="005C54E5" w:rsidRPr="005C54E5" w:rsidRDefault="005C54E5" w:rsidP="005C54E5">
            <w:pPr>
              <w:rPr>
                <w:rFonts w:ascii="Arial" w:eastAsia="Times New Roman" w:hAnsi="Arial" w:cs="Arial"/>
                <w:lang w:eastAsia="hr-HR"/>
              </w:rPr>
            </w:pPr>
          </w:p>
          <w:p w14:paraId="327A728B" w14:textId="77777777" w:rsidR="005C54E5" w:rsidRDefault="005C54E5" w:rsidP="005C54E5">
            <w:pPr>
              <w:rPr>
                <w:rFonts w:ascii="Arial" w:eastAsia="Times New Roman" w:hAnsi="Arial" w:cs="Arial"/>
                <w:b/>
                <w:bCs/>
                <w:lang w:eastAsia="hr-HR"/>
              </w:rPr>
            </w:pPr>
          </w:p>
          <w:p w14:paraId="24D1CB5F" w14:textId="797F22A5" w:rsidR="005C54E5" w:rsidRPr="005C54E5" w:rsidRDefault="005C54E5" w:rsidP="005C54E5">
            <w:pPr>
              <w:rPr>
                <w:rFonts w:ascii="Arial" w:eastAsia="Times New Roman" w:hAnsi="Arial" w:cs="Arial"/>
                <w:lang w:eastAsia="hr-HR"/>
              </w:rPr>
            </w:pPr>
          </w:p>
        </w:tc>
        <w:tc>
          <w:tcPr>
            <w:tcW w:w="5421" w:type="dxa"/>
          </w:tcPr>
          <w:p w14:paraId="4AFC2A04" w14:textId="11CD49F3" w:rsidR="002C1417" w:rsidRPr="00DD0B17" w:rsidRDefault="002C1417" w:rsidP="000C21CA">
            <w:pPr>
              <w:tabs>
                <w:tab w:val="left" w:pos="1185"/>
              </w:tabs>
              <w:spacing w:after="0" w:line="240" w:lineRule="auto"/>
              <w:rPr>
                <w:rFonts w:ascii="Arial" w:hAnsi="Arial" w:cs="Arial"/>
                <w:b/>
              </w:rPr>
            </w:pPr>
          </w:p>
        </w:tc>
      </w:tr>
    </w:tbl>
    <w:p w14:paraId="5A92A053" w14:textId="5B5B9BE1" w:rsidR="002C1417" w:rsidRPr="00DD0B17" w:rsidRDefault="002C1417" w:rsidP="0006465E">
      <w:pPr>
        <w:tabs>
          <w:tab w:val="left" w:pos="1155"/>
        </w:tabs>
        <w:spacing w:after="0" w:line="240" w:lineRule="auto"/>
        <w:rPr>
          <w:rFonts w:ascii="Arial" w:hAnsi="Arial" w:cs="Arial"/>
        </w:rPr>
      </w:pPr>
      <w:r w:rsidRPr="00DD0B17">
        <w:rPr>
          <w:rFonts w:ascii="Arial" w:hAnsi="Arial" w:cs="Arial"/>
        </w:rPr>
        <w:t xml:space="preserve"> </w:t>
      </w:r>
    </w:p>
    <w:sectPr w:rsidR="002C1417" w:rsidRPr="00DD0B17" w:rsidSect="00CC2F8A">
      <w:headerReference w:type="default" r:id="rId8"/>
      <w:footerReference w:type="default" r:id="rId9"/>
      <w:pgSz w:w="11906" w:h="16838" w:code="9"/>
      <w:pgMar w:top="1361" w:right="1361" w:bottom="1361" w:left="136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B5BB" w14:textId="77777777" w:rsidR="00125244" w:rsidRDefault="00125244" w:rsidP="00FA454E">
      <w:pPr>
        <w:spacing w:after="0" w:line="240" w:lineRule="auto"/>
      </w:pPr>
      <w:r>
        <w:separator/>
      </w:r>
    </w:p>
  </w:endnote>
  <w:endnote w:type="continuationSeparator" w:id="0">
    <w:p w14:paraId="2F6AE865" w14:textId="77777777" w:rsidR="00125244" w:rsidRDefault="00125244" w:rsidP="00FA454E">
      <w:pPr>
        <w:spacing w:after="0" w:line="240" w:lineRule="auto"/>
      </w:pPr>
      <w:r>
        <w:continuationSeparator/>
      </w:r>
    </w:p>
  </w:endnote>
  <w:endnote w:type="continuationNotice" w:id="1">
    <w:p w14:paraId="5B6A8CE5" w14:textId="77777777" w:rsidR="00125244" w:rsidRDefault="00125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19408235"/>
      <w:docPartObj>
        <w:docPartGallery w:val="Page Numbers (Bottom of Page)"/>
        <w:docPartUnique/>
      </w:docPartObj>
    </w:sdtPr>
    <w:sdtEndPr>
      <w:rPr>
        <w:noProof/>
      </w:rPr>
    </w:sdtEndPr>
    <w:sdtContent>
      <w:p w14:paraId="29D3AC04" w14:textId="77777777" w:rsidR="00FA454E" w:rsidRPr="00D50520" w:rsidRDefault="00FA454E" w:rsidP="00D50520">
        <w:pPr>
          <w:pStyle w:val="Podnoje"/>
          <w:jc w:val="right"/>
          <w:rPr>
            <w:rFonts w:ascii="Arial" w:hAnsi="Arial" w:cs="Arial"/>
          </w:rPr>
        </w:pPr>
        <w:r w:rsidRPr="00D50520">
          <w:rPr>
            <w:rFonts w:ascii="Arial" w:hAnsi="Arial" w:cs="Arial"/>
          </w:rPr>
          <w:fldChar w:fldCharType="begin"/>
        </w:r>
        <w:r w:rsidRPr="00D50520">
          <w:rPr>
            <w:rFonts w:ascii="Arial" w:hAnsi="Arial" w:cs="Arial"/>
          </w:rPr>
          <w:instrText xml:space="preserve"> PAGE   \* MERGEFORMAT </w:instrText>
        </w:r>
        <w:r w:rsidRPr="00D50520">
          <w:rPr>
            <w:rFonts w:ascii="Arial" w:hAnsi="Arial" w:cs="Arial"/>
          </w:rPr>
          <w:fldChar w:fldCharType="separate"/>
        </w:r>
        <w:r w:rsidR="00C616FA">
          <w:rPr>
            <w:rFonts w:ascii="Arial" w:hAnsi="Arial" w:cs="Arial"/>
            <w:noProof/>
          </w:rPr>
          <w:t>1</w:t>
        </w:r>
        <w:r w:rsidRPr="00D5052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659E" w14:textId="77777777" w:rsidR="00125244" w:rsidRDefault="00125244" w:rsidP="00FA454E">
      <w:pPr>
        <w:spacing w:after="0" w:line="240" w:lineRule="auto"/>
      </w:pPr>
      <w:r>
        <w:separator/>
      </w:r>
    </w:p>
  </w:footnote>
  <w:footnote w:type="continuationSeparator" w:id="0">
    <w:p w14:paraId="048D9EB4" w14:textId="77777777" w:rsidR="00125244" w:rsidRDefault="00125244" w:rsidP="00FA454E">
      <w:pPr>
        <w:spacing w:after="0" w:line="240" w:lineRule="auto"/>
      </w:pPr>
      <w:r>
        <w:continuationSeparator/>
      </w:r>
    </w:p>
  </w:footnote>
  <w:footnote w:type="continuationNotice" w:id="1">
    <w:p w14:paraId="61638462" w14:textId="77777777" w:rsidR="00125244" w:rsidRDefault="00125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7C47" w14:textId="059A37E6" w:rsidR="002370DE" w:rsidRDefault="002370DE">
    <w:pPr>
      <w:pStyle w:val="Zaglavlje"/>
    </w:pPr>
    <w:r>
      <w:rPr>
        <w:noProof/>
      </w:rPr>
      <mc:AlternateContent>
        <mc:Choice Requires="wps">
          <w:drawing>
            <wp:anchor distT="0" distB="0" distL="114300" distR="114300" simplePos="0" relativeHeight="251658240" behindDoc="0" locked="0" layoutInCell="0" allowOverlap="1" wp14:anchorId="085F151A" wp14:editId="1818F70A">
              <wp:simplePos x="0" y="0"/>
              <wp:positionH relativeFrom="page">
                <wp:posOffset>0</wp:posOffset>
              </wp:positionH>
              <wp:positionV relativeFrom="page">
                <wp:posOffset>190500</wp:posOffset>
              </wp:positionV>
              <wp:extent cx="7560310" cy="273050"/>
              <wp:effectExtent l="0" t="0" r="0" b="12700"/>
              <wp:wrapNone/>
              <wp:docPr id="1" name="Text Box 1" descr="{&quot;HashCode&quot;:-7122008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5171D5" w14:textId="6D08A7CD" w:rsidR="002370DE" w:rsidRPr="002370DE" w:rsidRDefault="002370DE" w:rsidP="002370DE">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85F151A" id="_x0000_t202" coordsize="21600,21600" o:spt="202" path="m,l,21600r21600,l21600,xe">
              <v:stroke joinstyle="miter"/>
              <v:path gradientshapeok="t" o:connecttype="rect"/>
            </v:shapetype>
            <v:shape id="Text Box 1" o:spid="_x0000_s1026" type="#_x0000_t202" alt="{&quot;HashCode&quot;:-71220084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95171D5" w14:textId="6D08A7CD" w:rsidR="002370DE" w:rsidRPr="002370DE" w:rsidRDefault="002370DE" w:rsidP="002370DE">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A5AD7"/>
    <w:multiLevelType w:val="hybridMultilevel"/>
    <w:tmpl w:val="15E67D7A"/>
    <w:lvl w:ilvl="0" w:tplc="1128B0F4">
      <w:start w:val="1"/>
      <w:numFmt w:val="decimal"/>
      <w:lvlText w:val="%1)"/>
      <w:lvlJc w:val="left"/>
      <w:pPr>
        <w:ind w:left="720" w:hanging="360"/>
      </w:pPr>
      <w:rPr>
        <w:rFonts w:ascii="Arial" w:hAnsi="Arial" w:cs="Arial" w:hint="default"/>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C5B56"/>
    <w:multiLevelType w:val="hybridMultilevel"/>
    <w:tmpl w:val="748A6CB4"/>
    <w:lvl w:ilvl="0" w:tplc="0809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C755BF"/>
    <w:multiLevelType w:val="hybridMultilevel"/>
    <w:tmpl w:val="2AF2ED32"/>
    <w:lvl w:ilvl="0" w:tplc="61D81C8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F1D44"/>
    <w:multiLevelType w:val="hybridMultilevel"/>
    <w:tmpl w:val="F96E8190"/>
    <w:lvl w:ilvl="0" w:tplc="08090001">
      <w:start w:val="1"/>
      <w:numFmt w:val="bullet"/>
      <w:lvlText w:val=""/>
      <w:lvlJc w:val="left"/>
      <w:pPr>
        <w:ind w:left="1573" w:hanging="360"/>
      </w:pPr>
      <w:rPr>
        <w:rFonts w:ascii="Symbol" w:hAnsi="Symbol" w:hint="default"/>
      </w:rPr>
    </w:lvl>
    <w:lvl w:ilvl="1" w:tplc="041A0003" w:tentative="1">
      <w:start w:val="1"/>
      <w:numFmt w:val="bullet"/>
      <w:lvlText w:val="o"/>
      <w:lvlJc w:val="left"/>
      <w:pPr>
        <w:ind w:left="2293" w:hanging="360"/>
      </w:pPr>
      <w:rPr>
        <w:rFonts w:ascii="Courier New" w:hAnsi="Courier New" w:cs="Courier New" w:hint="default"/>
      </w:rPr>
    </w:lvl>
    <w:lvl w:ilvl="2" w:tplc="041A0005" w:tentative="1">
      <w:start w:val="1"/>
      <w:numFmt w:val="bullet"/>
      <w:lvlText w:val=""/>
      <w:lvlJc w:val="left"/>
      <w:pPr>
        <w:ind w:left="3013" w:hanging="360"/>
      </w:pPr>
      <w:rPr>
        <w:rFonts w:ascii="Wingdings" w:hAnsi="Wingdings" w:hint="default"/>
      </w:rPr>
    </w:lvl>
    <w:lvl w:ilvl="3" w:tplc="041A0001" w:tentative="1">
      <w:start w:val="1"/>
      <w:numFmt w:val="bullet"/>
      <w:lvlText w:val=""/>
      <w:lvlJc w:val="left"/>
      <w:pPr>
        <w:ind w:left="3733" w:hanging="360"/>
      </w:pPr>
      <w:rPr>
        <w:rFonts w:ascii="Symbol" w:hAnsi="Symbol" w:hint="default"/>
      </w:rPr>
    </w:lvl>
    <w:lvl w:ilvl="4" w:tplc="041A0003" w:tentative="1">
      <w:start w:val="1"/>
      <w:numFmt w:val="bullet"/>
      <w:lvlText w:val="o"/>
      <w:lvlJc w:val="left"/>
      <w:pPr>
        <w:ind w:left="4453" w:hanging="360"/>
      </w:pPr>
      <w:rPr>
        <w:rFonts w:ascii="Courier New" w:hAnsi="Courier New" w:cs="Courier New" w:hint="default"/>
      </w:rPr>
    </w:lvl>
    <w:lvl w:ilvl="5" w:tplc="041A0005" w:tentative="1">
      <w:start w:val="1"/>
      <w:numFmt w:val="bullet"/>
      <w:lvlText w:val=""/>
      <w:lvlJc w:val="left"/>
      <w:pPr>
        <w:ind w:left="5173" w:hanging="360"/>
      </w:pPr>
      <w:rPr>
        <w:rFonts w:ascii="Wingdings" w:hAnsi="Wingdings" w:hint="default"/>
      </w:rPr>
    </w:lvl>
    <w:lvl w:ilvl="6" w:tplc="041A0001" w:tentative="1">
      <w:start w:val="1"/>
      <w:numFmt w:val="bullet"/>
      <w:lvlText w:val=""/>
      <w:lvlJc w:val="left"/>
      <w:pPr>
        <w:ind w:left="5893" w:hanging="360"/>
      </w:pPr>
      <w:rPr>
        <w:rFonts w:ascii="Symbol" w:hAnsi="Symbol" w:hint="default"/>
      </w:rPr>
    </w:lvl>
    <w:lvl w:ilvl="7" w:tplc="041A0003" w:tentative="1">
      <w:start w:val="1"/>
      <w:numFmt w:val="bullet"/>
      <w:lvlText w:val="o"/>
      <w:lvlJc w:val="left"/>
      <w:pPr>
        <w:ind w:left="6613" w:hanging="360"/>
      </w:pPr>
      <w:rPr>
        <w:rFonts w:ascii="Courier New" w:hAnsi="Courier New" w:cs="Courier New" w:hint="default"/>
      </w:rPr>
    </w:lvl>
    <w:lvl w:ilvl="8" w:tplc="041A0005" w:tentative="1">
      <w:start w:val="1"/>
      <w:numFmt w:val="bullet"/>
      <w:lvlText w:val=""/>
      <w:lvlJc w:val="left"/>
      <w:pPr>
        <w:ind w:left="7333" w:hanging="360"/>
      </w:pPr>
      <w:rPr>
        <w:rFonts w:ascii="Wingdings" w:hAnsi="Wingdings" w:hint="default"/>
      </w:rPr>
    </w:lvl>
  </w:abstractNum>
  <w:abstractNum w:abstractNumId="4" w15:restartNumberingAfterBreak="0">
    <w:nsid w:val="14455122"/>
    <w:multiLevelType w:val="hybridMultilevel"/>
    <w:tmpl w:val="9F420CE6"/>
    <w:lvl w:ilvl="0" w:tplc="5098263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3667E1"/>
    <w:multiLevelType w:val="hybridMultilevel"/>
    <w:tmpl w:val="1A64DD6C"/>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C703DA0"/>
    <w:multiLevelType w:val="hybridMultilevel"/>
    <w:tmpl w:val="3BCA42F8"/>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86323D1"/>
    <w:multiLevelType w:val="hybridMultilevel"/>
    <w:tmpl w:val="C29EAA40"/>
    <w:lvl w:ilvl="0" w:tplc="49AE08A6">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D24A5A"/>
    <w:multiLevelType w:val="hybridMultilevel"/>
    <w:tmpl w:val="A6661466"/>
    <w:lvl w:ilvl="0" w:tplc="FA8EBC20">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8A40F4"/>
    <w:multiLevelType w:val="hybridMultilevel"/>
    <w:tmpl w:val="7C08D142"/>
    <w:lvl w:ilvl="0" w:tplc="F34C465C">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BA7246"/>
    <w:multiLevelType w:val="hybridMultilevel"/>
    <w:tmpl w:val="26E6ADEA"/>
    <w:lvl w:ilvl="0" w:tplc="79C86FA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E582F"/>
    <w:multiLevelType w:val="hybridMultilevel"/>
    <w:tmpl w:val="AEFCAAA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3AB86149"/>
    <w:multiLevelType w:val="hybridMultilevel"/>
    <w:tmpl w:val="14988BF2"/>
    <w:lvl w:ilvl="0" w:tplc="08090003">
      <w:start w:val="1"/>
      <w:numFmt w:val="bullet"/>
      <w:lvlText w:val="o"/>
      <w:lvlJc w:val="left"/>
      <w:pPr>
        <w:ind w:left="1425" w:hanging="360"/>
      </w:pPr>
      <w:rPr>
        <w:rFonts w:ascii="Courier New" w:hAnsi="Courier New" w:cs="Courier New"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3" w15:restartNumberingAfterBreak="0">
    <w:nsid w:val="3C665DA1"/>
    <w:multiLevelType w:val="hybridMultilevel"/>
    <w:tmpl w:val="5FD4B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F534E6"/>
    <w:multiLevelType w:val="hybridMultilevel"/>
    <w:tmpl w:val="CF6017E4"/>
    <w:lvl w:ilvl="0" w:tplc="7CC896BE">
      <w:start w:val="1"/>
      <w:numFmt w:val="decimal"/>
      <w:lvlText w:val="%1)"/>
      <w:lvlJc w:val="left"/>
      <w:pPr>
        <w:ind w:left="786" w:hanging="360"/>
      </w:p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15" w15:restartNumberingAfterBreak="0">
    <w:nsid w:val="457672C2"/>
    <w:multiLevelType w:val="hybridMultilevel"/>
    <w:tmpl w:val="92E624C0"/>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48400465"/>
    <w:multiLevelType w:val="hybridMultilevel"/>
    <w:tmpl w:val="8616A3D8"/>
    <w:lvl w:ilvl="0" w:tplc="7CC896B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53EB22CF"/>
    <w:multiLevelType w:val="hybridMultilevel"/>
    <w:tmpl w:val="A8428E82"/>
    <w:lvl w:ilvl="0" w:tplc="A9885DEC">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1E75B0"/>
    <w:multiLevelType w:val="hybridMultilevel"/>
    <w:tmpl w:val="794CE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76181A"/>
    <w:multiLevelType w:val="hybridMultilevel"/>
    <w:tmpl w:val="AEFCAAA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B604282"/>
    <w:multiLevelType w:val="hybridMultilevel"/>
    <w:tmpl w:val="372E5478"/>
    <w:lvl w:ilvl="0" w:tplc="426C8D72">
      <w:start w:val="1"/>
      <w:numFmt w:val="decimal"/>
      <w:suff w:val="space"/>
      <w:lvlText w:val="%1)"/>
      <w:lvlJc w:val="left"/>
      <w:pPr>
        <w:ind w:left="0" w:firstLine="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5C0D2759"/>
    <w:multiLevelType w:val="hybridMultilevel"/>
    <w:tmpl w:val="FC5E677A"/>
    <w:lvl w:ilvl="0" w:tplc="17A0A69E">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13695E"/>
    <w:multiLevelType w:val="hybridMultilevel"/>
    <w:tmpl w:val="E2160E2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EB87B7F"/>
    <w:multiLevelType w:val="hybridMultilevel"/>
    <w:tmpl w:val="1464BF7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08B0172"/>
    <w:multiLevelType w:val="hybridMultilevel"/>
    <w:tmpl w:val="43966458"/>
    <w:lvl w:ilvl="0" w:tplc="1EE47D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9503D4"/>
    <w:multiLevelType w:val="hybridMultilevel"/>
    <w:tmpl w:val="008A258A"/>
    <w:lvl w:ilvl="0" w:tplc="D0EECB4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87B7181"/>
    <w:multiLevelType w:val="hybridMultilevel"/>
    <w:tmpl w:val="E4182EE2"/>
    <w:lvl w:ilvl="0" w:tplc="72C69E1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1EC36EB"/>
    <w:multiLevelType w:val="hybridMultilevel"/>
    <w:tmpl w:val="EF88E1C6"/>
    <w:lvl w:ilvl="0" w:tplc="11AA0C0E">
      <w:start w:val="1"/>
      <w:numFmt w:val="decimal"/>
      <w:lvlText w:val="%1)"/>
      <w:lvlJc w:val="left"/>
      <w:pPr>
        <w:ind w:left="643"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39857BB"/>
    <w:multiLevelType w:val="hybridMultilevel"/>
    <w:tmpl w:val="35F2F9D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4B0644D"/>
    <w:multiLevelType w:val="hybridMultilevel"/>
    <w:tmpl w:val="62A82F02"/>
    <w:lvl w:ilvl="0" w:tplc="B2CEFE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E1314"/>
    <w:multiLevelType w:val="hybridMultilevel"/>
    <w:tmpl w:val="036A4A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3A7E0B"/>
    <w:multiLevelType w:val="hybridMultilevel"/>
    <w:tmpl w:val="DFE0549C"/>
    <w:lvl w:ilvl="0" w:tplc="481CAE9A">
      <w:start w:val="1"/>
      <w:numFmt w:val="decimal"/>
      <w:lvlText w:val="%1)"/>
      <w:lvlJc w:val="left"/>
      <w:pPr>
        <w:ind w:left="14" w:firstLine="0"/>
      </w:pPr>
      <w:rPr>
        <w:rFonts w:asciiTheme="minorBidi" w:eastAsia="Calibri" w:hAnsiTheme="minorBidi" w:cstheme="minorBidi"/>
        <w:b w:val="0"/>
        <w:i w:val="0"/>
        <w:strike w:val="0"/>
        <w:dstrike w:val="0"/>
        <w:color w:val="000000"/>
        <w:sz w:val="22"/>
        <w:szCs w:val="22"/>
        <w:u w:val="none" w:color="000000"/>
        <w:effect w:val="none"/>
        <w:bdr w:val="none" w:sz="0" w:space="0" w:color="auto" w:frame="1"/>
        <w:vertAlign w:val="baseline"/>
      </w:rPr>
    </w:lvl>
    <w:lvl w:ilvl="1" w:tplc="8294FC52">
      <w:start w:val="1"/>
      <w:numFmt w:val="lowerLetter"/>
      <w:lvlText w:val="%2"/>
      <w:lvlJc w:val="left"/>
      <w:pPr>
        <w:ind w:left="11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62D897EC">
      <w:start w:val="1"/>
      <w:numFmt w:val="lowerRoman"/>
      <w:lvlText w:val="%3"/>
      <w:lvlJc w:val="left"/>
      <w:pPr>
        <w:ind w:left="18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5046C86">
      <w:start w:val="1"/>
      <w:numFmt w:val="decimal"/>
      <w:lvlText w:val="%4"/>
      <w:lvlJc w:val="left"/>
      <w:pPr>
        <w:ind w:left="25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122844C">
      <w:start w:val="1"/>
      <w:numFmt w:val="lowerLetter"/>
      <w:lvlText w:val="%5"/>
      <w:lvlJc w:val="left"/>
      <w:pPr>
        <w:ind w:left="32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17090A4">
      <w:start w:val="1"/>
      <w:numFmt w:val="lowerRoman"/>
      <w:lvlText w:val="%6"/>
      <w:lvlJc w:val="left"/>
      <w:pPr>
        <w:ind w:left="40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39E5D0E">
      <w:start w:val="1"/>
      <w:numFmt w:val="decimal"/>
      <w:lvlText w:val="%7"/>
      <w:lvlJc w:val="left"/>
      <w:pPr>
        <w:ind w:left="47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3616B2">
      <w:start w:val="1"/>
      <w:numFmt w:val="lowerLetter"/>
      <w:lvlText w:val="%8"/>
      <w:lvlJc w:val="left"/>
      <w:pPr>
        <w:ind w:left="54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86BCA4">
      <w:start w:val="1"/>
      <w:numFmt w:val="lowerRoman"/>
      <w:lvlText w:val="%9"/>
      <w:lvlJc w:val="left"/>
      <w:pPr>
        <w:ind w:left="61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716077499">
    <w:abstractNumId w:val="6"/>
  </w:num>
  <w:num w:numId="2" w16cid:durableId="1654068747">
    <w:abstractNumId w:val="20"/>
  </w:num>
  <w:num w:numId="3" w16cid:durableId="536744566">
    <w:abstractNumId w:val="15"/>
  </w:num>
  <w:num w:numId="4" w16cid:durableId="585892224">
    <w:abstractNumId w:val="5"/>
  </w:num>
  <w:num w:numId="5" w16cid:durableId="2115246955">
    <w:abstractNumId w:val="24"/>
  </w:num>
  <w:num w:numId="6" w16cid:durableId="1098790438">
    <w:abstractNumId w:val="3"/>
  </w:num>
  <w:num w:numId="7" w16cid:durableId="328951797">
    <w:abstractNumId w:val="22"/>
  </w:num>
  <w:num w:numId="8" w16cid:durableId="671028978">
    <w:abstractNumId w:val="4"/>
  </w:num>
  <w:num w:numId="9" w16cid:durableId="1868988077">
    <w:abstractNumId w:val="30"/>
  </w:num>
  <w:num w:numId="10" w16cid:durableId="727339833">
    <w:abstractNumId w:val="0"/>
  </w:num>
  <w:num w:numId="11" w16cid:durableId="1485271975">
    <w:abstractNumId w:val="13"/>
  </w:num>
  <w:num w:numId="12" w16cid:durableId="657196742">
    <w:abstractNumId w:val="26"/>
  </w:num>
  <w:num w:numId="13" w16cid:durableId="452793918">
    <w:abstractNumId w:val="27"/>
  </w:num>
  <w:num w:numId="14" w16cid:durableId="937714740">
    <w:abstractNumId w:val="23"/>
  </w:num>
  <w:num w:numId="15" w16cid:durableId="322120940">
    <w:abstractNumId w:val="1"/>
  </w:num>
  <w:num w:numId="16" w16cid:durableId="94985021">
    <w:abstractNumId w:val="8"/>
  </w:num>
  <w:num w:numId="17" w16cid:durableId="908922795">
    <w:abstractNumId w:val="12"/>
  </w:num>
  <w:num w:numId="18" w16cid:durableId="803429831">
    <w:abstractNumId w:val="28"/>
  </w:num>
  <w:num w:numId="19" w16cid:durableId="302777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408943">
    <w:abstractNumId w:val="25"/>
  </w:num>
  <w:num w:numId="21" w16cid:durableId="939216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523722">
    <w:abstractNumId w:val="10"/>
  </w:num>
  <w:num w:numId="23" w16cid:durableId="807668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809070">
    <w:abstractNumId w:val="18"/>
  </w:num>
  <w:num w:numId="25" w16cid:durableId="1282147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630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683">
    <w:abstractNumId w:val="2"/>
  </w:num>
  <w:num w:numId="28" w16cid:durableId="822234594">
    <w:abstractNumId w:val="18"/>
  </w:num>
  <w:num w:numId="29" w16cid:durableId="236524857">
    <w:abstractNumId w:val="29"/>
  </w:num>
  <w:num w:numId="30" w16cid:durableId="1782912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018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7927215">
    <w:abstractNumId w:val="7"/>
  </w:num>
  <w:num w:numId="33" w16cid:durableId="202173385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355"/>
    <w:rsid w:val="00004C44"/>
    <w:rsid w:val="00004D87"/>
    <w:rsid w:val="0000735D"/>
    <w:rsid w:val="000126BA"/>
    <w:rsid w:val="000170E7"/>
    <w:rsid w:val="00022D08"/>
    <w:rsid w:val="00023FB7"/>
    <w:rsid w:val="0002639F"/>
    <w:rsid w:val="0003560B"/>
    <w:rsid w:val="00045DD0"/>
    <w:rsid w:val="00046AE3"/>
    <w:rsid w:val="00060742"/>
    <w:rsid w:val="00063531"/>
    <w:rsid w:val="0006465E"/>
    <w:rsid w:val="00071D75"/>
    <w:rsid w:val="000729D8"/>
    <w:rsid w:val="00074413"/>
    <w:rsid w:val="000773F9"/>
    <w:rsid w:val="0009547B"/>
    <w:rsid w:val="00097671"/>
    <w:rsid w:val="000A4540"/>
    <w:rsid w:val="000B09BB"/>
    <w:rsid w:val="000C21CA"/>
    <w:rsid w:val="000C4C0C"/>
    <w:rsid w:val="000C76A7"/>
    <w:rsid w:val="000D049D"/>
    <w:rsid w:val="000D0C57"/>
    <w:rsid w:val="000D7E11"/>
    <w:rsid w:val="000E37A1"/>
    <w:rsid w:val="000F0192"/>
    <w:rsid w:val="000F022A"/>
    <w:rsid w:val="000F0C78"/>
    <w:rsid w:val="000F2D4E"/>
    <w:rsid w:val="000F42BB"/>
    <w:rsid w:val="000F6084"/>
    <w:rsid w:val="000F615C"/>
    <w:rsid w:val="000F6D06"/>
    <w:rsid w:val="000F7096"/>
    <w:rsid w:val="001050F1"/>
    <w:rsid w:val="0010672B"/>
    <w:rsid w:val="001108FD"/>
    <w:rsid w:val="00111061"/>
    <w:rsid w:val="00115C7E"/>
    <w:rsid w:val="00116508"/>
    <w:rsid w:val="001221B0"/>
    <w:rsid w:val="00125244"/>
    <w:rsid w:val="00125B3C"/>
    <w:rsid w:val="00127376"/>
    <w:rsid w:val="00134CFD"/>
    <w:rsid w:val="00136D9C"/>
    <w:rsid w:val="00144EF3"/>
    <w:rsid w:val="00155154"/>
    <w:rsid w:val="00164309"/>
    <w:rsid w:val="00165BD1"/>
    <w:rsid w:val="0017129A"/>
    <w:rsid w:val="001854E9"/>
    <w:rsid w:val="00185C55"/>
    <w:rsid w:val="00186FB9"/>
    <w:rsid w:val="001907FF"/>
    <w:rsid w:val="00193615"/>
    <w:rsid w:val="0019479D"/>
    <w:rsid w:val="0019581E"/>
    <w:rsid w:val="001A3523"/>
    <w:rsid w:val="001A78DD"/>
    <w:rsid w:val="001A7CE7"/>
    <w:rsid w:val="001B0FF2"/>
    <w:rsid w:val="001C1514"/>
    <w:rsid w:val="001C2390"/>
    <w:rsid w:val="001E6919"/>
    <w:rsid w:val="001E7AA0"/>
    <w:rsid w:val="001F163E"/>
    <w:rsid w:val="001F3409"/>
    <w:rsid w:val="001F34AD"/>
    <w:rsid w:val="00204A63"/>
    <w:rsid w:val="002061BA"/>
    <w:rsid w:val="002105BC"/>
    <w:rsid w:val="00216078"/>
    <w:rsid w:val="00217029"/>
    <w:rsid w:val="00220D20"/>
    <w:rsid w:val="0022332B"/>
    <w:rsid w:val="002334AC"/>
    <w:rsid w:val="002370DE"/>
    <w:rsid w:val="002508D7"/>
    <w:rsid w:val="0025148A"/>
    <w:rsid w:val="00252B0E"/>
    <w:rsid w:val="0025752F"/>
    <w:rsid w:val="002638EB"/>
    <w:rsid w:val="0027242A"/>
    <w:rsid w:val="00274285"/>
    <w:rsid w:val="00284694"/>
    <w:rsid w:val="00284A3C"/>
    <w:rsid w:val="00284D1D"/>
    <w:rsid w:val="00285FF3"/>
    <w:rsid w:val="002865B1"/>
    <w:rsid w:val="002916F6"/>
    <w:rsid w:val="00295A99"/>
    <w:rsid w:val="00297007"/>
    <w:rsid w:val="00297226"/>
    <w:rsid w:val="002A6E22"/>
    <w:rsid w:val="002A7FD3"/>
    <w:rsid w:val="002B0194"/>
    <w:rsid w:val="002B28AB"/>
    <w:rsid w:val="002B668B"/>
    <w:rsid w:val="002C1178"/>
    <w:rsid w:val="002C1417"/>
    <w:rsid w:val="002C7011"/>
    <w:rsid w:val="002D1075"/>
    <w:rsid w:val="002D62C9"/>
    <w:rsid w:val="002E226B"/>
    <w:rsid w:val="002E22E8"/>
    <w:rsid w:val="002E2C05"/>
    <w:rsid w:val="002E2C49"/>
    <w:rsid w:val="002E4361"/>
    <w:rsid w:val="002F286F"/>
    <w:rsid w:val="002F381F"/>
    <w:rsid w:val="002F7A6C"/>
    <w:rsid w:val="00302936"/>
    <w:rsid w:val="00303073"/>
    <w:rsid w:val="00306627"/>
    <w:rsid w:val="003108E1"/>
    <w:rsid w:val="0031483F"/>
    <w:rsid w:val="003163A6"/>
    <w:rsid w:val="0031749A"/>
    <w:rsid w:val="00326C07"/>
    <w:rsid w:val="003310BD"/>
    <w:rsid w:val="00333EB0"/>
    <w:rsid w:val="00333EB8"/>
    <w:rsid w:val="00334264"/>
    <w:rsid w:val="00346D5D"/>
    <w:rsid w:val="00347A62"/>
    <w:rsid w:val="00354A09"/>
    <w:rsid w:val="00354E94"/>
    <w:rsid w:val="00363537"/>
    <w:rsid w:val="00365BAE"/>
    <w:rsid w:val="00383AEA"/>
    <w:rsid w:val="0038684E"/>
    <w:rsid w:val="003919E8"/>
    <w:rsid w:val="003B2DC0"/>
    <w:rsid w:val="003D15A0"/>
    <w:rsid w:val="003D4FD9"/>
    <w:rsid w:val="003E1FC1"/>
    <w:rsid w:val="003F070F"/>
    <w:rsid w:val="003F20FE"/>
    <w:rsid w:val="003F4632"/>
    <w:rsid w:val="003F6864"/>
    <w:rsid w:val="004040E6"/>
    <w:rsid w:val="004077BF"/>
    <w:rsid w:val="00411BF5"/>
    <w:rsid w:val="00423AAD"/>
    <w:rsid w:val="00440E0E"/>
    <w:rsid w:val="00444B10"/>
    <w:rsid w:val="004456E1"/>
    <w:rsid w:val="00451F1C"/>
    <w:rsid w:val="0045510A"/>
    <w:rsid w:val="00456230"/>
    <w:rsid w:val="00460125"/>
    <w:rsid w:val="00462B0F"/>
    <w:rsid w:val="0046341F"/>
    <w:rsid w:val="0046351B"/>
    <w:rsid w:val="00464C04"/>
    <w:rsid w:val="0046575E"/>
    <w:rsid w:val="00471C29"/>
    <w:rsid w:val="00473AC5"/>
    <w:rsid w:val="004757A2"/>
    <w:rsid w:val="00476F5A"/>
    <w:rsid w:val="00477DE5"/>
    <w:rsid w:val="00482167"/>
    <w:rsid w:val="00484959"/>
    <w:rsid w:val="00492C3F"/>
    <w:rsid w:val="00493D26"/>
    <w:rsid w:val="004972F3"/>
    <w:rsid w:val="004A0633"/>
    <w:rsid w:val="004A55ED"/>
    <w:rsid w:val="004B69A3"/>
    <w:rsid w:val="004C0E61"/>
    <w:rsid w:val="004C5884"/>
    <w:rsid w:val="004D085D"/>
    <w:rsid w:val="004E363D"/>
    <w:rsid w:val="004E7E65"/>
    <w:rsid w:val="004F0663"/>
    <w:rsid w:val="004F0F42"/>
    <w:rsid w:val="00500D66"/>
    <w:rsid w:val="005023C0"/>
    <w:rsid w:val="00504637"/>
    <w:rsid w:val="00512123"/>
    <w:rsid w:val="00514E43"/>
    <w:rsid w:val="00523912"/>
    <w:rsid w:val="0052680A"/>
    <w:rsid w:val="00534DA7"/>
    <w:rsid w:val="005445CE"/>
    <w:rsid w:val="00546C95"/>
    <w:rsid w:val="005509FE"/>
    <w:rsid w:val="00560A0B"/>
    <w:rsid w:val="00584AD2"/>
    <w:rsid w:val="00592504"/>
    <w:rsid w:val="00592753"/>
    <w:rsid w:val="005A799E"/>
    <w:rsid w:val="005B0CE6"/>
    <w:rsid w:val="005C1E08"/>
    <w:rsid w:val="005C54E5"/>
    <w:rsid w:val="005C7DB1"/>
    <w:rsid w:val="005E25FF"/>
    <w:rsid w:val="005E4F78"/>
    <w:rsid w:val="005F0F1B"/>
    <w:rsid w:val="005F12E8"/>
    <w:rsid w:val="005F2261"/>
    <w:rsid w:val="005F326E"/>
    <w:rsid w:val="005F589A"/>
    <w:rsid w:val="005F687A"/>
    <w:rsid w:val="00604F02"/>
    <w:rsid w:val="006124C2"/>
    <w:rsid w:val="006167AA"/>
    <w:rsid w:val="00617CC6"/>
    <w:rsid w:val="006203D9"/>
    <w:rsid w:val="00623088"/>
    <w:rsid w:val="00625B84"/>
    <w:rsid w:val="00627EC9"/>
    <w:rsid w:val="0063517F"/>
    <w:rsid w:val="006366C2"/>
    <w:rsid w:val="00651648"/>
    <w:rsid w:val="006557AF"/>
    <w:rsid w:val="00662B0C"/>
    <w:rsid w:val="00666D8D"/>
    <w:rsid w:val="00684588"/>
    <w:rsid w:val="00687AD7"/>
    <w:rsid w:val="00693794"/>
    <w:rsid w:val="006A1356"/>
    <w:rsid w:val="006B69CE"/>
    <w:rsid w:val="006C174D"/>
    <w:rsid w:val="006C2A0E"/>
    <w:rsid w:val="006C316A"/>
    <w:rsid w:val="006E0318"/>
    <w:rsid w:val="006E0CC9"/>
    <w:rsid w:val="006F3F46"/>
    <w:rsid w:val="006F4E05"/>
    <w:rsid w:val="007005BE"/>
    <w:rsid w:val="0070381D"/>
    <w:rsid w:val="00703BA7"/>
    <w:rsid w:val="00713213"/>
    <w:rsid w:val="00716EC2"/>
    <w:rsid w:val="0071754D"/>
    <w:rsid w:val="007204AE"/>
    <w:rsid w:val="00720B12"/>
    <w:rsid w:val="00722569"/>
    <w:rsid w:val="00727D8E"/>
    <w:rsid w:val="00731EA7"/>
    <w:rsid w:val="00742560"/>
    <w:rsid w:val="0076591B"/>
    <w:rsid w:val="00776259"/>
    <w:rsid w:val="007826FA"/>
    <w:rsid w:val="00783035"/>
    <w:rsid w:val="00785AD0"/>
    <w:rsid w:val="00785D1E"/>
    <w:rsid w:val="00790543"/>
    <w:rsid w:val="007A3935"/>
    <w:rsid w:val="007A5A0C"/>
    <w:rsid w:val="007A6852"/>
    <w:rsid w:val="007B7296"/>
    <w:rsid w:val="007C1E83"/>
    <w:rsid w:val="007C4B64"/>
    <w:rsid w:val="007D063C"/>
    <w:rsid w:val="007D207F"/>
    <w:rsid w:val="007D6086"/>
    <w:rsid w:val="007E090B"/>
    <w:rsid w:val="007E1F7E"/>
    <w:rsid w:val="007E625C"/>
    <w:rsid w:val="00803C59"/>
    <w:rsid w:val="008134D6"/>
    <w:rsid w:val="00814704"/>
    <w:rsid w:val="00820A0F"/>
    <w:rsid w:val="00824613"/>
    <w:rsid w:val="00825D45"/>
    <w:rsid w:val="00826F40"/>
    <w:rsid w:val="00833F3B"/>
    <w:rsid w:val="0083525F"/>
    <w:rsid w:val="00836FDE"/>
    <w:rsid w:val="00841EFD"/>
    <w:rsid w:val="008437A6"/>
    <w:rsid w:val="0084703A"/>
    <w:rsid w:val="008513A2"/>
    <w:rsid w:val="00853851"/>
    <w:rsid w:val="00856DFE"/>
    <w:rsid w:val="008571CA"/>
    <w:rsid w:val="00861A6D"/>
    <w:rsid w:val="00861D97"/>
    <w:rsid w:val="00881243"/>
    <w:rsid w:val="00881F53"/>
    <w:rsid w:val="00892A95"/>
    <w:rsid w:val="00892D0E"/>
    <w:rsid w:val="00894D36"/>
    <w:rsid w:val="00895A09"/>
    <w:rsid w:val="008A14D5"/>
    <w:rsid w:val="008B09D1"/>
    <w:rsid w:val="008B34A0"/>
    <w:rsid w:val="008C0669"/>
    <w:rsid w:val="008C24A5"/>
    <w:rsid w:val="008C41DD"/>
    <w:rsid w:val="008C56C0"/>
    <w:rsid w:val="008C70E0"/>
    <w:rsid w:val="008D0378"/>
    <w:rsid w:val="008D2A70"/>
    <w:rsid w:val="008D56F9"/>
    <w:rsid w:val="008E7116"/>
    <w:rsid w:val="008F0F02"/>
    <w:rsid w:val="008F383E"/>
    <w:rsid w:val="00900D13"/>
    <w:rsid w:val="0090210A"/>
    <w:rsid w:val="009044DD"/>
    <w:rsid w:val="009073CA"/>
    <w:rsid w:val="00911046"/>
    <w:rsid w:val="00921040"/>
    <w:rsid w:val="0095533D"/>
    <w:rsid w:val="00964E1D"/>
    <w:rsid w:val="009724A2"/>
    <w:rsid w:val="00982053"/>
    <w:rsid w:val="00983FB5"/>
    <w:rsid w:val="00987C1C"/>
    <w:rsid w:val="0099045B"/>
    <w:rsid w:val="00993CD4"/>
    <w:rsid w:val="009A29EB"/>
    <w:rsid w:val="009A6116"/>
    <w:rsid w:val="009B0EC4"/>
    <w:rsid w:val="009B13D2"/>
    <w:rsid w:val="009B6319"/>
    <w:rsid w:val="009C0949"/>
    <w:rsid w:val="009C2396"/>
    <w:rsid w:val="009D3C4B"/>
    <w:rsid w:val="009D4458"/>
    <w:rsid w:val="009D6763"/>
    <w:rsid w:val="009D7769"/>
    <w:rsid w:val="009F6C5F"/>
    <w:rsid w:val="00A05607"/>
    <w:rsid w:val="00A12533"/>
    <w:rsid w:val="00A14B5D"/>
    <w:rsid w:val="00A240F2"/>
    <w:rsid w:val="00A32C79"/>
    <w:rsid w:val="00A34AB4"/>
    <w:rsid w:val="00A362E1"/>
    <w:rsid w:val="00A36B5D"/>
    <w:rsid w:val="00A41CE1"/>
    <w:rsid w:val="00A427F9"/>
    <w:rsid w:val="00A42A6C"/>
    <w:rsid w:val="00A450EF"/>
    <w:rsid w:val="00A46954"/>
    <w:rsid w:val="00A57015"/>
    <w:rsid w:val="00A57CB4"/>
    <w:rsid w:val="00A604E8"/>
    <w:rsid w:val="00A66004"/>
    <w:rsid w:val="00A7391A"/>
    <w:rsid w:val="00A7416A"/>
    <w:rsid w:val="00A75383"/>
    <w:rsid w:val="00A81DBA"/>
    <w:rsid w:val="00AB1CAE"/>
    <w:rsid w:val="00AB3314"/>
    <w:rsid w:val="00AB33D0"/>
    <w:rsid w:val="00AB5083"/>
    <w:rsid w:val="00AC41DE"/>
    <w:rsid w:val="00AC5420"/>
    <w:rsid w:val="00AC55BB"/>
    <w:rsid w:val="00AD21F2"/>
    <w:rsid w:val="00AD68EC"/>
    <w:rsid w:val="00AD74FC"/>
    <w:rsid w:val="00AE161F"/>
    <w:rsid w:val="00B02EED"/>
    <w:rsid w:val="00B0608A"/>
    <w:rsid w:val="00B0672F"/>
    <w:rsid w:val="00B12C21"/>
    <w:rsid w:val="00B2108B"/>
    <w:rsid w:val="00B219EB"/>
    <w:rsid w:val="00B2249D"/>
    <w:rsid w:val="00B26AA7"/>
    <w:rsid w:val="00B36156"/>
    <w:rsid w:val="00B47656"/>
    <w:rsid w:val="00B573C1"/>
    <w:rsid w:val="00B74192"/>
    <w:rsid w:val="00B8754C"/>
    <w:rsid w:val="00B91365"/>
    <w:rsid w:val="00BA1C98"/>
    <w:rsid w:val="00BA7B42"/>
    <w:rsid w:val="00BB23A9"/>
    <w:rsid w:val="00BB6615"/>
    <w:rsid w:val="00BC5CA5"/>
    <w:rsid w:val="00BC654B"/>
    <w:rsid w:val="00BC7413"/>
    <w:rsid w:val="00BD6806"/>
    <w:rsid w:val="00BE6C15"/>
    <w:rsid w:val="00BE7A76"/>
    <w:rsid w:val="00BF1722"/>
    <w:rsid w:val="00BF5DF1"/>
    <w:rsid w:val="00BF6510"/>
    <w:rsid w:val="00C07D51"/>
    <w:rsid w:val="00C10D54"/>
    <w:rsid w:val="00C128A3"/>
    <w:rsid w:val="00C1444A"/>
    <w:rsid w:val="00C213B8"/>
    <w:rsid w:val="00C2364E"/>
    <w:rsid w:val="00C41F9C"/>
    <w:rsid w:val="00C4341F"/>
    <w:rsid w:val="00C45CB2"/>
    <w:rsid w:val="00C46225"/>
    <w:rsid w:val="00C464F7"/>
    <w:rsid w:val="00C53C36"/>
    <w:rsid w:val="00C54DF1"/>
    <w:rsid w:val="00C616FA"/>
    <w:rsid w:val="00C700C7"/>
    <w:rsid w:val="00C722AF"/>
    <w:rsid w:val="00C87B8C"/>
    <w:rsid w:val="00C910FA"/>
    <w:rsid w:val="00CA034C"/>
    <w:rsid w:val="00CA15E0"/>
    <w:rsid w:val="00CA4EDF"/>
    <w:rsid w:val="00CB2C56"/>
    <w:rsid w:val="00CB36CA"/>
    <w:rsid w:val="00CB5E34"/>
    <w:rsid w:val="00CC11DC"/>
    <w:rsid w:val="00CC2F8A"/>
    <w:rsid w:val="00CC39F4"/>
    <w:rsid w:val="00CC51F7"/>
    <w:rsid w:val="00CC6883"/>
    <w:rsid w:val="00CD3626"/>
    <w:rsid w:val="00CF1599"/>
    <w:rsid w:val="00D1181A"/>
    <w:rsid w:val="00D15E27"/>
    <w:rsid w:val="00D21D97"/>
    <w:rsid w:val="00D265E9"/>
    <w:rsid w:val="00D35225"/>
    <w:rsid w:val="00D43B8F"/>
    <w:rsid w:val="00D50520"/>
    <w:rsid w:val="00D61A3F"/>
    <w:rsid w:val="00D739FC"/>
    <w:rsid w:val="00D80CD3"/>
    <w:rsid w:val="00D82577"/>
    <w:rsid w:val="00D840C6"/>
    <w:rsid w:val="00D86BB7"/>
    <w:rsid w:val="00D939C0"/>
    <w:rsid w:val="00D9487D"/>
    <w:rsid w:val="00D973C5"/>
    <w:rsid w:val="00D97A43"/>
    <w:rsid w:val="00DA2881"/>
    <w:rsid w:val="00DA31B7"/>
    <w:rsid w:val="00DA7BA4"/>
    <w:rsid w:val="00DB0ED2"/>
    <w:rsid w:val="00DB54CF"/>
    <w:rsid w:val="00DB5DEF"/>
    <w:rsid w:val="00DB63B2"/>
    <w:rsid w:val="00DC10C8"/>
    <w:rsid w:val="00DC4E83"/>
    <w:rsid w:val="00DC64A2"/>
    <w:rsid w:val="00DC7B49"/>
    <w:rsid w:val="00DD0B17"/>
    <w:rsid w:val="00DD29C8"/>
    <w:rsid w:val="00DE716F"/>
    <w:rsid w:val="00DF2F76"/>
    <w:rsid w:val="00DF34B3"/>
    <w:rsid w:val="00E01355"/>
    <w:rsid w:val="00E03664"/>
    <w:rsid w:val="00E037F0"/>
    <w:rsid w:val="00E13185"/>
    <w:rsid w:val="00E16804"/>
    <w:rsid w:val="00E2533E"/>
    <w:rsid w:val="00E307A1"/>
    <w:rsid w:val="00E36B3A"/>
    <w:rsid w:val="00E47C1F"/>
    <w:rsid w:val="00E55AB2"/>
    <w:rsid w:val="00E6019A"/>
    <w:rsid w:val="00E63E5B"/>
    <w:rsid w:val="00E6485F"/>
    <w:rsid w:val="00E649EE"/>
    <w:rsid w:val="00E66C7D"/>
    <w:rsid w:val="00E71B6F"/>
    <w:rsid w:val="00E7452E"/>
    <w:rsid w:val="00E75D81"/>
    <w:rsid w:val="00E77CF7"/>
    <w:rsid w:val="00E8270C"/>
    <w:rsid w:val="00E83793"/>
    <w:rsid w:val="00E91036"/>
    <w:rsid w:val="00E93EAB"/>
    <w:rsid w:val="00E945C0"/>
    <w:rsid w:val="00EB60F3"/>
    <w:rsid w:val="00EC5296"/>
    <w:rsid w:val="00EC6603"/>
    <w:rsid w:val="00EC7590"/>
    <w:rsid w:val="00ED0E95"/>
    <w:rsid w:val="00ED3EF4"/>
    <w:rsid w:val="00ED6071"/>
    <w:rsid w:val="00EE2287"/>
    <w:rsid w:val="00EE33AD"/>
    <w:rsid w:val="00EE4E32"/>
    <w:rsid w:val="00EE7BB0"/>
    <w:rsid w:val="00EF06E3"/>
    <w:rsid w:val="00EF3E95"/>
    <w:rsid w:val="00F13CB9"/>
    <w:rsid w:val="00F146E5"/>
    <w:rsid w:val="00F23E74"/>
    <w:rsid w:val="00F26FD2"/>
    <w:rsid w:val="00F353B9"/>
    <w:rsid w:val="00F41D4B"/>
    <w:rsid w:val="00F42B96"/>
    <w:rsid w:val="00F439BD"/>
    <w:rsid w:val="00F535C9"/>
    <w:rsid w:val="00F71137"/>
    <w:rsid w:val="00F73821"/>
    <w:rsid w:val="00F742DA"/>
    <w:rsid w:val="00F77472"/>
    <w:rsid w:val="00F879E9"/>
    <w:rsid w:val="00F9089E"/>
    <w:rsid w:val="00F9383B"/>
    <w:rsid w:val="00F972AF"/>
    <w:rsid w:val="00FA244F"/>
    <w:rsid w:val="00FA454E"/>
    <w:rsid w:val="00FB4AAD"/>
    <w:rsid w:val="00FB7B36"/>
    <w:rsid w:val="00FB7F36"/>
    <w:rsid w:val="00FC0292"/>
    <w:rsid w:val="00FC321C"/>
    <w:rsid w:val="00FC392C"/>
    <w:rsid w:val="00FC756D"/>
    <w:rsid w:val="00FD389D"/>
    <w:rsid w:val="00FD47AA"/>
    <w:rsid w:val="00FF2C01"/>
    <w:rsid w:val="00FF5AE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E213"/>
  <w15:docId w15:val="{93757AA8-250A-474C-A1C3-08BE6338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A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75383"/>
    <w:pPr>
      <w:ind w:left="720"/>
      <w:contextualSpacing/>
    </w:pPr>
  </w:style>
  <w:style w:type="table" w:styleId="Reetkatablice">
    <w:name w:val="Table Grid"/>
    <w:basedOn w:val="Obinatablica"/>
    <w:uiPriority w:val="59"/>
    <w:rsid w:val="00FA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45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454E"/>
  </w:style>
  <w:style w:type="paragraph" w:styleId="Podnoje">
    <w:name w:val="footer"/>
    <w:basedOn w:val="Normal"/>
    <w:link w:val="PodnojeChar"/>
    <w:uiPriority w:val="99"/>
    <w:unhideWhenUsed/>
    <w:rsid w:val="00FA45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454E"/>
  </w:style>
  <w:style w:type="paragraph" w:styleId="Tekstfusnote">
    <w:name w:val="footnote text"/>
    <w:basedOn w:val="Normal"/>
    <w:link w:val="TekstfusnoteChar"/>
    <w:uiPriority w:val="99"/>
    <w:semiHidden/>
    <w:unhideWhenUsed/>
    <w:rsid w:val="0027428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274285"/>
    <w:rPr>
      <w:sz w:val="20"/>
      <w:szCs w:val="20"/>
    </w:rPr>
  </w:style>
  <w:style w:type="character" w:styleId="Referencafusnote">
    <w:name w:val="footnote reference"/>
    <w:basedOn w:val="Zadanifontodlomka"/>
    <w:uiPriority w:val="99"/>
    <w:semiHidden/>
    <w:unhideWhenUsed/>
    <w:rsid w:val="00274285"/>
    <w:rPr>
      <w:vertAlign w:val="superscript"/>
    </w:rPr>
  </w:style>
  <w:style w:type="paragraph" w:styleId="Tekstbalonia">
    <w:name w:val="Balloon Text"/>
    <w:basedOn w:val="Normal"/>
    <w:link w:val="TekstbaloniaChar"/>
    <w:uiPriority w:val="99"/>
    <w:semiHidden/>
    <w:unhideWhenUsed/>
    <w:rsid w:val="00A1253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12533"/>
    <w:rPr>
      <w:rFonts w:ascii="Segoe UI" w:hAnsi="Segoe UI" w:cs="Segoe UI"/>
      <w:sz w:val="18"/>
      <w:szCs w:val="18"/>
    </w:rPr>
  </w:style>
  <w:style w:type="character" w:styleId="Referencakomentara">
    <w:name w:val="annotation reference"/>
    <w:basedOn w:val="Zadanifontodlomka"/>
    <w:uiPriority w:val="99"/>
    <w:semiHidden/>
    <w:unhideWhenUsed/>
    <w:rsid w:val="009D7769"/>
    <w:rPr>
      <w:sz w:val="16"/>
      <w:szCs w:val="16"/>
    </w:rPr>
  </w:style>
  <w:style w:type="paragraph" w:styleId="Tekstkomentara">
    <w:name w:val="annotation text"/>
    <w:basedOn w:val="Normal"/>
    <w:link w:val="TekstkomentaraChar"/>
    <w:uiPriority w:val="99"/>
    <w:unhideWhenUsed/>
    <w:rsid w:val="009D7769"/>
    <w:pPr>
      <w:spacing w:line="240" w:lineRule="auto"/>
    </w:pPr>
    <w:rPr>
      <w:sz w:val="20"/>
      <w:szCs w:val="20"/>
    </w:rPr>
  </w:style>
  <w:style w:type="character" w:customStyle="1" w:styleId="TekstkomentaraChar">
    <w:name w:val="Tekst komentara Char"/>
    <w:basedOn w:val="Zadanifontodlomka"/>
    <w:link w:val="Tekstkomentara"/>
    <w:uiPriority w:val="99"/>
    <w:rsid w:val="009D7769"/>
    <w:rPr>
      <w:sz w:val="20"/>
      <w:szCs w:val="20"/>
    </w:rPr>
  </w:style>
  <w:style w:type="paragraph" w:styleId="Predmetkomentara">
    <w:name w:val="annotation subject"/>
    <w:basedOn w:val="Tekstkomentara"/>
    <w:next w:val="Tekstkomentara"/>
    <w:link w:val="PredmetkomentaraChar"/>
    <w:uiPriority w:val="99"/>
    <w:semiHidden/>
    <w:unhideWhenUsed/>
    <w:rsid w:val="009D7769"/>
    <w:rPr>
      <w:b/>
      <w:bCs/>
    </w:rPr>
  </w:style>
  <w:style w:type="character" w:customStyle="1" w:styleId="PredmetkomentaraChar">
    <w:name w:val="Predmet komentara Char"/>
    <w:basedOn w:val="TekstkomentaraChar"/>
    <w:link w:val="Predmetkomentara"/>
    <w:uiPriority w:val="99"/>
    <w:semiHidden/>
    <w:rsid w:val="009D7769"/>
    <w:rPr>
      <w:b/>
      <w:bCs/>
      <w:sz w:val="20"/>
      <w:szCs w:val="20"/>
    </w:rPr>
  </w:style>
  <w:style w:type="character" w:styleId="Hiperveza">
    <w:name w:val="Hyperlink"/>
    <w:basedOn w:val="Zadanifontodlomka"/>
    <w:uiPriority w:val="99"/>
    <w:unhideWhenUsed/>
    <w:rsid w:val="001A7CE7"/>
    <w:rPr>
      <w:color w:val="0000FF" w:themeColor="hyperlink"/>
      <w:u w:val="single"/>
    </w:rPr>
  </w:style>
  <w:style w:type="character" w:styleId="Nerijeenospominjanje">
    <w:name w:val="Unresolved Mention"/>
    <w:basedOn w:val="Zadanifontodlomka"/>
    <w:uiPriority w:val="99"/>
    <w:semiHidden/>
    <w:unhideWhenUsed/>
    <w:rsid w:val="001A7CE7"/>
    <w:rPr>
      <w:color w:val="808080"/>
      <w:shd w:val="clear" w:color="auto" w:fill="E6E6E6"/>
    </w:rPr>
  </w:style>
  <w:style w:type="paragraph" w:styleId="Revizija">
    <w:name w:val="Revision"/>
    <w:hidden/>
    <w:uiPriority w:val="99"/>
    <w:semiHidden/>
    <w:rsid w:val="00456230"/>
    <w:pPr>
      <w:spacing w:after="0" w:line="240" w:lineRule="auto"/>
    </w:pPr>
  </w:style>
  <w:style w:type="paragraph" w:styleId="Tijeloteksta">
    <w:name w:val="Body Text"/>
    <w:basedOn w:val="Normal"/>
    <w:link w:val="TijelotekstaChar"/>
    <w:rsid w:val="00716EC2"/>
    <w:pPr>
      <w:spacing w:after="0" w:line="240" w:lineRule="auto"/>
      <w:jc w:val="center"/>
    </w:pPr>
    <w:rPr>
      <w:rFonts w:ascii="Times New Roman" w:eastAsia="Times New Roman" w:hAnsi="Times New Roman" w:cs="Times New Roman"/>
      <w:sz w:val="26"/>
      <w:szCs w:val="26"/>
      <w:lang w:val="en-GB"/>
    </w:rPr>
  </w:style>
  <w:style w:type="character" w:customStyle="1" w:styleId="TijelotekstaChar">
    <w:name w:val="Tijelo teksta Char"/>
    <w:basedOn w:val="Zadanifontodlomka"/>
    <w:link w:val="Tijeloteksta"/>
    <w:rsid w:val="00716EC2"/>
    <w:rPr>
      <w:rFonts w:ascii="Times New Roman" w:eastAsia="Times New Roman" w:hAnsi="Times New Roman" w:cs="Times New Roman"/>
      <w:sz w:val="26"/>
      <w:szCs w:val="26"/>
      <w:lang w:val="en-GB"/>
    </w:rPr>
  </w:style>
  <w:style w:type="character" w:customStyle="1" w:styleId="OdlomakpopisaChar">
    <w:name w:val="Odlomak popisa Char"/>
    <w:link w:val="Odlomakpopisa"/>
    <w:uiPriority w:val="34"/>
    <w:qFormat/>
    <w:locked/>
    <w:rsid w:val="007D063C"/>
  </w:style>
  <w:style w:type="paragraph" w:customStyle="1" w:styleId="Default">
    <w:name w:val="Default"/>
    <w:rsid w:val="00500D66"/>
    <w:pPr>
      <w:autoSpaceDE w:val="0"/>
      <w:autoSpaceDN w:val="0"/>
      <w:adjustRightInd w:val="0"/>
      <w:spacing w:after="0" w:line="240" w:lineRule="auto"/>
    </w:pPr>
    <w:rPr>
      <w:rFonts w:ascii="Arial" w:eastAsia="Times New Roman" w:hAnsi="Arial" w:cs="Arial"/>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227">
      <w:bodyDiv w:val="1"/>
      <w:marLeft w:val="0"/>
      <w:marRight w:val="0"/>
      <w:marTop w:val="0"/>
      <w:marBottom w:val="0"/>
      <w:divBdr>
        <w:top w:val="none" w:sz="0" w:space="0" w:color="auto"/>
        <w:left w:val="none" w:sz="0" w:space="0" w:color="auto"/>
        <w:bottom w:val="none" w:sz="0" w:space="0" w:color="auto"/>
        <w:right w:val="none" w:sz="0" w:space="0" w:color="auto"/>
      </w:divBdr>
    </w:div>
    <w:div w:id="480003948">
      <w:bodyDiv w:val="1"/>
      <w:marLeft w:val="0"/>
      <w:marRight w:val="0"/>
      <w:marTop w:val="0"/>
      <w:marBottom w:val="0"/>
      <w:divBdr>
        <w:top w:val="none" w:sz="0" w:space="0" w:color="auto"/>
        <w:left w:val="none" w:sz="0" w:space="0" w:color="auto"/>
        <w:bottom w:val="none" w:sz="0" w:space="0" w:color="auto"/>
        <w:right w:val="none" w:sz="0" w:space="0" w:color="auto"/>
      </w:divBdr>
    </w:div>
    <w:div w:id="1240675751">
      <w:bodyDiv w:val="1"/>
      <w:marLeft w:val="0"/>
      <w:marRight w:val="0"/>
      <w:marTop w:val="0"/>
      <w:marBottom w:val="0"/>
      <w:divBdr>
        <w:top w:val="none" w:sz="0" w:space="0" w:color="auto"/>
        <w:left w:val="none" w:sz="0" w:space="0" w:color="auto"/>
        <w:bottom w:val="none" w:sz="0" w:space="0" w:color="auto"/>
        <w:right w:val="none" w:sz="0" w:space="0" w:color="auto"/>
      </w:divBdr>
    </w:div>
    <w:div w:id="1483158099">
      <w:bodyDiv w:val="1"/>
      <w:marLeft w:val="0"/>
      <w:marRight w:val="0"/>
      <w:marTop w:val="0"/>
      <w:marBottom w:val="0"/>
      <w:divBdr>
        <w:top w:val="none" w:sz="0" w:space="0" w:color="auto"/>
        <w:left w:val="none" w:sz="0" w:space="0" w:color="auto"/>
        <w:bottom w:val="none" w:sz="0" w:space="0" w:color="auto"/>
        <w:right w:val="none" w:sz="0" w:space="0" w:color="auto"/>
      </w:divBdr>
    </w:div>
    <w:div w:id="14838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1FC6-559C-4F91-BBD1-4ABF888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1633</Words>
  <Characters>9312</Characters>
  <Application>Microsoft Office Word</Application>
  <DocSecurity>0</DocSecurity>
  <Lines>77</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Čaldarević</dc:creator>
  <cp:keywords/>
  <cp:lastModifiedBy>Maja Antolković Bašić</cp:lastModifiedBy>
  <cp:revision>5</cp:revision>
  <cp:lastPrinted>2016-11-29T06:52:00Z</cp:lastPrinted>
  <dcterms:created xsi:type="dcterms:W3CDTF">2025-02-25T12:31:00Z</dcterms:created>
  <dcterms:modified xsi:type="dcterms:W3CDTF">2025-03-13T09:22:00Z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9ccf2c-b251-4472-bb68-c65eb874310a_Enabled">
    <vt:lpwstr>true</vt:lpwstr>
  </property>
  <property fmtid="{D5CDD505-2E9C-101B-9397-08002B2CF9AE}" pid="3" name="MSIP_Label_ba9ccf2c-b251-4472-bb68-c65eb874310a_SetDate">
    <vt:lpwstr>2023-05-11T11:40:59Z</vt:lpwstr>
  </property>
  <property fmtid="{D5CDD505-2E9C-101B-9397-08002B2CF9AE}" pid="4" name="MSIP_Label_ba9ccf2c-b251-4472-bb68-c65eb874310a_Method">
    <vt:lpwstr>Privileged</vt:lpwstr>
  </property>
  <property fmtid="{D5CDD505-2E9C-101B-9397-08002B2CF9AE}" pid="5" name="MSIP_Label_ba9ccf2c-b251-4472-bb68-c65eb874310a_Name">
    <vt:lpwstr>Javno</vt:lpwstr>
  </property>
  <property fmtid="{D5CDD505-2E9C-101B-9397-08002B2CF9AE}" pid="6" name="MSIP_Label_ba9ccf2c-b251-4472-bb68-c65eb874310a_SiteId">
    <vt:lpwstr>acc1eaf4-3a1a-4c35-8f39-c6900f25a82a</vt:lpwstr>
  </property>
  <property fmtid="{D5CDD505-2E9C-101B-9397-08002B2CF9AE}" pid="7" name="MSIP_Label_ba9ccf2c-b251-4472-bb68-c65eb874310a_ActionId">
    <vt:lpwstr>201af8b3-c437-48c7-a98e-5fb0ef95e1b7</vt:lpwstr>
  </property>
  <property fmtid="{D5CDD505-2E9C-101B-9397-08002B2CF9AE}" pid="8" name="MSIP_Label_ba9ccf2c-b251-4472-bb68-c65eb874310a_ContentBits">
    <vt:lpwstr>1</vt:lpwstr>
  </property>
</Properties>
</file>